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D3" w:rsidRPr="00576B0A" w:rsidRDefault="00D946D3" w:rsidP="00D946D3">
      <w:pPr>
        <w:shd w:val="clear" w:color="auto" w:fill="FFFFFF"/>
        <w:jc w:val="center"/>
        <w:rPr>
          <w:b/>
          <w:bCs/>
          <w:sz w:val="24"/>
          <w:szCs w:val="24"/>
        </w:rPr>
      </w:pPr>
      <w:r w:rsidRPr="00576B0A">
        <w:rPr>
          <w:b/>
          <w:bCs/>
          <w:sz w:val="24"/>
          <w:szCs w:val="24"/>
        </w:rPr>
        <w:t>Муниципальное  бюджетное общеобразовательное учреждение</w:t>
      </w:r>
    </w:p>
    <w:p w:rsidR="00D946D3" w:rsidRPr="00576B0A" w:rsidRDefault="00D946D3" w:rsidP="00D946D3">
      <w:pPr>
        <w:shd w:val="clear" w:color="auto" w:fill="FFFFFF"/>
        <w:jc w:val="center"/>
        <w:rPr>
          <w:b/>
          <w:bCs/>
          <w:sz w:val="24"/>
          <w:szCs w:val="24"/>
        </w:rPr>
      </w:pPr>
      <w:r w:rsidRPr="00576B0A">
        <w:rPr>
          <w:b/>
          <w:bCs/>
          <w:sz w:val="24"/>
          <w:szCs w:val="24"/>
        </w:rPr>
        <w:t>«Русско-</w:t>
      </w:r>
      <w:proofErr w:type="spellStart"/>
      <w:r w:rsidRPr="00576B0A">
        <w:rPr>
          <w:b/>
          <w:bCs/>
          <w:sz w:val="24"/>
          <w:szCs w:val="24"/>
        </w:rPr>
        <w:t>Акташская</w:t>
      </w:r>
      <w:proofErr w:type="spellEnd"/>
      <w:r w:rsidRPr="00576B0A">
        <w:rPr>
          <w:b/>
          <w:bCs/>
          <w:sz w:val="24"/>
          <w:szCs w:val="24"/>
        </w:rPr>
        <w:t xml:space="preserve"> средняя общеобразовательная школа» </w:t>
      </w:r>
    </w:p>
    <w:p w:rsidR="00D946D3" w:rsidRPr="00576B0A" w:rsidRDefault="00D946D3" w:rsidP="00D946D3">
      <w:pPr>
        <w:shd w:val="clear" w:color="auto" w:fill="FFFFFF"/>
        <w:jc w:val="center"/>
        <w:rPr>
          <w:b/>
          <w:bCs/>
          <w:sz w:val="24"/>
          <w:szCs w:val="24"/>
        </w:rPr>
      </w:pPr>
      <w:r w:rsidRPr="00576B0A">
        <w:rPr>
          <w:b/>
          <w:bCs/>
          <w:sz w:val="24"/>
          <w:szCs w:val="24"/>
        </w:rPr>
        <w:t xml:space="preserve">Альметьевского </w:t>
      </w:r>
      <w:r>
        <w:rPr>
          <w:b/>
          <w:bCs/>
          <w:sz w:val="24"/>
          <w:szCs w:val="24"/>
        </w:rPr>
        <w:t xml:space="preserve"> </w:t>
      </w:r>
      <w:r w:rsidRPr="00576B0A">
        <w:rPr>
          <w:b/>
          <w:bCs/>
          <w:sz w:val="24"/>
          <w:szCs w:val="24"/>
        </w:rPr>
        <w:t>муниципального  района Республики Татарстан</w:t>
      </w:r>
    </w:p>
    <w:p w:rsidR="00D946D3" w:rsidRPr="00EC1425" w:rsidRDefault="00D946D3" w:rsidP="00D946D3">
      <w:pPr>
        <w:shd w:val="clear" w:color="auto" w:fill="FFFFFF"/>
        <w:jc w:val="center"/>
        <w:rPr>
          <w:b/>
          <w:bCs/>
        </w:rPr>
      </w:pPr>
    </w:p>
    <w:p w:rsidR="00D946D3" w:rsidRPr="00ED1BEE" w:rsidRDefault="00D946D3" w:rsidP="00D946D3">
      <w:pPr>
        <w:jc w:val="both"/>
        <w:rPr>
          <w:bCs/>
          <w:sz w:val="28"/>
          <w:szCs w:val="28"/>
        </w:rPr>
      </w:pPr>
      <w:r w:rsidRPr="00ED1BEE">
        <w:rPr>
          <w:b/>
          <w:bCs/>
          <w:sz w:val="28"/>
          <w:szCs w:val="28"/>
        </w:rPr>
        <w:t>«</w:t>
      </w:r>
      <w:r>
        <w:rPr>
          <w:bCs/>
          <w:sz w:val="28"/>
          <w:szCs w:val="28"/>
        </w:rPr>
        <w:t>Рассмотрено</w:t>
      </w:r>
      <w:r w:rsidRPr="00ED1BEE">
        <w:rPr>
          <w:bCs/>
          <w:sz w:val="28"/>
          <w:szCs w:val="28"/>
        </w:rPr>
        <w:t xml:space="preserve">»:                                                       «Согласовано»:                                                     </w:t>
      </w:r>
      <w:r>
        <w:rPr>
          <w:bCs/>
          <w:sz w:val="28"/>
          <w:szCs w:val="28"/>
        </w:rPr>
        <w:t xml:space="preserve"> «Утверждаю</w:t>
      </w:r>
      <w:r w:rsidRPr="00ED1BEE">
        <w:rPr>
          <w:bCs/>
          <w:sz w:val="28"/>
          <w:szCs w:val="28"/>
        </w:rPr>
        <w:t>»:</w:t>
      </w:r>
    </w:p>
    <w:p w:rsidR="00D946D3" w:rsidRPr="00ED1BEE" w:rsidRDefault="00D946D3" w:rsidP="00D946D3">
      <w:pPr>
        <w:jc w:val="both"/>
        <w:rPr>
          <w:bCs/>
          <w:sz w:val="28"/>
          <w:szCs w:val="28"/>
        </w:rPr>
      </w:pPr>
      <w:r w:rsidRPr="00ED1BEE">
        <w:rPr>
          <w:bCs/>
          <w:sz w:val="28"/>
          <w:szCs w:val="28"/>
        </w:rPr>
        <w:t xml:space="preserve">Руководитель МО          </w:t>
      </w:r>
      <w:r>
        <w:rPr>
          <w:bCs/>
          <w:sz w:val="28"/>
          <w:szCs w:val="28"/>
        </w:rPr>
        <w:t xml:space="preserve">                              </w:t>
      </w:r>
      <w:r w:rsidRPr="00ED1BEE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Заместитель директора</w:t>
      </w:r>
      <w:r w:rsidRPr="00ED1BEE">
        <w:rPr>
          <w:bCs/>
          <w:sz w:val="28"/>
          <w:szCs w:val="28"/>
        </w:rPr>
        <w:t xml:space="preserve"> по УВР            </w:t>
      </w:r>
      <w:r>
        <w:rPr>
          <w:bCs/>
          <w:sz w:val="28"/>
          <w:szCs w:val="28"/>
        </w:rPr>
        <w:t xml:space="preserve">             </w:t>
      </w:r>
      <w:r w:rsidRPr="00ED1BEE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Директор </w:t>
      </w:r>
      <w:r w:rsidRPr="00ED1BEE">
        <w:rPr>
          <w:bCs/>
          <w:sz w:val="28"/>
          <w:szCs w:val="28"/>
        </w:rPr>
        <w:t xml:space="preserve"> МБОУ</w:t>
      </w:r>
    </w:p>
    <w:p w:rsidR="00D946D3" w:rsidRPr="00ED1BEE" w:rsidRDefault="00D946D3" w:rsidP="00D946D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</w:t>
      </w:r>
      <w:proofErr w:type="spellStart"/>
      <w:r>
        <w:rPr>
          <w:bCs/>
          <w:sz w:val="28"/>
          <w:szCs w:val="28"/>
        </w:rPr>
        <w:t>О.Н.Малышева</w:t>
      </w:r>
      <w:proofErr w:type="spellEnd"/>
      <w:r>
        <w:rPr>
          <w:bCs/>
          <w:sz w:val="28"/>
          <w:szCs w:val="28"/>
        </w:rPr>
        <w:t xml:space="preserve"> </w:t>
      </w:r>
      <w:r w:rsidRPr="00ED1BEE">
        <w:rPr>
          <w:bCs/>
          <w:sz w:val="28"/>
          <w:szCs w:val="28"/>
        </w:rPr>
        <w:t xml:space="preserve">      </w:t>
      </w:r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  <w:t xml:space="preserve">      МБОУ «Русско-</w:t>
      </w:r>
      <w:proofErr w:type="spellStart"/>
      <w:r w:rsidRPr="00ED1BEE">
        <w:rPr>
          <w:bCs/>
          <w:sz w:val="28"/>
          <w:szCs w:val="28"/>
        </w:rPr>
        <w:t>Акташская</w:t>
      </w:r>
      <w:proofErr w:type="spellEnd"/>
      <w:r w:rsidRPr="00ED1BEE">
        <w:rPr>
          <w:bCs/>
          <w:sz w:val="28"/>
          <w:szCs w:val="28"/>
        </w:rPr>
        <w:t xml:space="preserve"> СОШ»</w:t>
      </w:r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  <w:t xml:space="preserve">          «Русско-</w:t>
      </w:r>
      <w:proofErr w:type="spellStart"/>
      <w:r w:rsidRPr="00ED1BEE">
        <w:rPr>
          <w:bCs/>
          <w:sz w:val="28"/>
          <w:szCs w:val="28"/>
        </w:rPr>
        <w:t>Акташская</w:t>
      </w:r>
      <w:proofErr w:type="spellEnd"/>
      <w:r w:rsidRPr="00ED1BEE">
        <w:rPr>
          <w:bCs/>
          <w:sz w:val="28"/>
          <w:szCs w:val="28"/>
        </w:rPr>
        <w:t xml:space="preserve"> СОШ»</w:t>
      </w:r>
    </w:p>
    <w:p w:rsidR="00D946D3" w:rsidRPr="00ED1BEE" w:rsidRDefault="00D946D3" w:rsidP="00D946D3">
      <w:pPr>
        <w:jc w:val="both"/>
        <w:rPr>
          <w:bCs/>
          <w:sz w:val="28"/>
          <w:szCs w:val="28"/>
        </w:rPr>
      </w:pPr>
      <w:r w:rsidRPr="00ED1BEE">
        <w:rPr>
          <w:bCs/>
          <w:sz w:val="28"/>
          <w:szCs w:val="28"/>
        </w:rPr>
        <w:t xml:space="preserve">Протокол №___ от                                                   </w:t>
      </w:r>
      <w:r>
        <w:rPr>
          <w:bCs/>
          <w:sz w:val="28"/>
          <w:szCs w:val="28"/>
        </w:rPr>
        <w:t>______</w:t>
      </w:r>
      <w:r w:rsidRPr="00ED1BEE">
        <w:rPr>
          <w:bCs/>
          <w:sz w:val="28"/>
          <w:szCs w:val="28"/>
        </w:rPr>
        <w:t xml:space="preserve">__ Т.В. </w:t>
      </w:r>
      <w:proofErr w:type="spellStart"/>
      <w:r w:rsidRPr="00ED1BEE">
        <w:rPr>
          <w:bCs/>
          <w:sz w:val="28"/>
          <w:szCs w:val="28"/>
        </w:rPr>
        <w:t>Левизанова</w:t>
      </w:r>
      <w:proofErr w:type="spellEnd"/>
      <w:r w:rsidRPr="00ED1BEE">
        <w:rPr>
          <w:bCs/>
          <w:sz w:val="28"/>
          <w:szCs w:val="28"/>
        </w:rPr>
        <w:t xml:space="preserve">                                  ________Т.А. </w:t>
      </w:r>
      <w:proofErr w:type="spellStart"/>
      <w:r w:rsidRPr="00ED1BEE">
        <w:rPr>
          <w:bCs/>
          <w:sz w:val="28"/>
          <w:szCs w:val="28"/>
        </w:rPr>
        <w:t>Вечкитова</w:t>
      </w:r>
      <w:proofErr w:type="spellEnd"/>
    </w:p>
    <w:p w:rsidR="00D946D3" w:rsidRPr="00ED1BEE" w:rsidRDefault="0009783B" w:rsidP="00D946D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 ___»________2020</w:t>
      </w:r>
      <w:r w:rsidR="00D946D3" w:rsidRPr="00ED1BEE">
        <w:rPr>
          <w:bCs/>
          <w:sz w:val="28"/>
          <w:szCs w:val="28"/>
        </w:rPr>
        <w:t xml:space="preserve"> г.                                  </w:t>
      </w:r>
      <w:r w:rsidR="00D946D3">
        <w:rPr>
          <w:bCs/>
          <w:sz w:val="28"/>
          <w:szCs w:val="28"/>
        </w:rPr>
        <w:t xml:space="preserve">           «_</w:t>
      </w:r>
      <w:r w:rsidR="00D946D3" w:rsidRPr="00ED1BEE">
        <w:rPr>
          <w:bCs/>
          <w:sz w:val="28"/>
          <w:szCs w:val="28"/>
        </w:rPr>
        <w:t>_»___</w:t>
      </w:r>
      <w:r w:rsidR="00D946D3">
        <w:rPr>
          <w:bCs/>
          <w:sz w:val="28"/>
          <w:szCs w:val="28"/>
        </w:rPr>
        <w:t>____</w:t>
      </w:r>
      <w:r w:rsidR="00D946D3" w:rsidRPr="00ED1BEE">
        <w:rPr>
          <w:bCs/>
          <w:sz w:val="28"/>
          <w:szCs w:val="28"/>
        </w:rPr>
        <w:t>____20</w:t>
      </w:r>
      <w:r>
        <w:rPr>
          <w:bCs/>
          <w:sz w:val="28"/>
          <w:szCs w:val="28"/>
        </w:rPr>
        <w:t>20</w:t>
      </w:r>
      <w:r w:rsidR="00D946D3" w:rsidRPr="00ED1BEE">
        <w:rPr>
          <w:bCs/>
          <w:sz w:val="28"/>
          <w:szCs w:val="28"/>
        </w:rPr>
        <w:t xml:space="preserve"> г.</w:t>
      </w:r>
      <w:r w:rsidR="00D946D3" w:rsidRPr="00ED1BEE">
        <w:rPr>
          <w:bCs/>
          <w:sz w:val="28"/>
          <w:szCs w:val="28"/>
        </w:rPr>
        <w:tab/>
      </w:r>
      <w:r w:rsidR="00D946D3" w:rsidRPr="00ED1BEE">
        <w:rPr>
          <w:bCs/>
          <w:sz w:val="28"/>
          <w:szCs w:val="28"/>
        </w:rPr>
        <w:tab/>
      </w:r>
      <w:r w:rsidR="00D946D3" w:rsidRPr="00ED1BEE">
        <w:rPr>
          <w:bCs/>
          <w:sz w:val="28"/>
          <w:szCs w:val="28"/>
        </w:rPr>
        <w:tab/>
        <w:t xml:space="preserve">          </w:t>
      </w:r>
      <w:r w:rsidR="00D946D3">
        <w:rPr>
          <w:bCs/>
          <w:sz w:val="28"/>
          <w:szCs w:val="28"/>
        </w:rPr>
        <w:t xml:space="preserve">           </w:t>
      </w:r>
      <w:r w:rsidR="00D946D3" w:rsidRPr="00ED1BEE">
        <w:rPr>
          <w:bCs/>
          <w:sz w:val="28"/>
          <w:szCs w:val="28"/>
        </w:rPr>
        <w:t xml:space="preserve"> Приказ №_____ </w:t>
      </w:r>
      <w:proofErr w:type="gramStart"/>
      <w:r w:rsidR="00D946D3" w:rsidRPr="00ED1BEE">
        <w:rPr>
          <w:bCs/>
          <w:sz w:val="28"/>
          <w:szCs w:val="28"/>
        </w:rPr>
        <w:t>от</w:t>
      </w:r>
      <w:proofErr w:type="gramEnd"/>
    </w:p>
    <w:p w:rsidR="00D946D3" w:rsidRDefault="00D946D3" w:rsidP="00D946D3">
      <w:pPr>
        <w:jc w:val="both"/>
        <w:rPr>
          <w:bCs/>
          <w:sz w:val="28"/>
          <w:szCs w:val="28"/>
        </w:rPr>
      </w:pPr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  <w:t xml:space="preserve">            </w:t>
      </w:r>
      <w:r>
        <w:rPr>
          <w:b/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>«</w:t>
      </w:r>
      <w:r w:rsidRPr="00ED1BEE">
        <w:rPr>
          <w:bCs/>
          <w:sz w:val="28"/>
          <w:szCs w:val="28"/>
        </w:rPr>
        <w:t>___»</w:t>
      </w:r>
      <w:r w:rsidRPr="00ED1BEE">
        <w:rPr>
          <w:b/>
          <w:bCs/>
          <w:sz w:val="28"/>
          <w:szCs w:val="28"/>
        </w:rPr>
        <w:t>___</w:t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  <w:t>__</w:t>
      </w:r>
      <w:r>
        <w:rPr>
          <w:b/>
          <w:bCs/>
          <w:sz w:val="28"/>
          <w:szCs w:val="28"/>
        </w:rPr>
        <w:t>_</w:t>
      </w:r>
      <w:r w:rsidRPr="00ED1BEE">
        <w:rPr>
          <w:b/>
          <w:bCs/>
          <w:sz w:val="28"/>
          <w:szCs w:val="28"/>
        </w:rPr>
        <w:t>___</w:t>
      </w:r>
      <w:r w:rsidR="0009783B">
        <w:rPr>
          <w:bCs/>
          <w:sz w:val="28"/>
          <w:szCs w:val="28"/>
        </w:rPr>
        <w:t>2020</w:t>
      </w:r>
      <w:r w:rsidRPr="00ED1BEE">
        <w:rPr>
          <w:bCs/>
          <w:sz w:val="28"/>
          <w:szCs w:val="28"/>
        </w:rPr>
        <w:t xml:space="preserve"> г.</w:t>
      </w:r>
    </w:p>
    <w:p w:rsidR="00D946D3" w:rsidRPr="00ED1BEE" w:rsidRDefault="00D946D3" w:rsidP="00D946D3">
      <w:pPr>
        <w:jc w:val="both"/>
        <w:rPr>
          <w:b/>
          <w:bCs/>
          <w:sz w:val="28"/>
          <w:szCs w:val="28"/>
        </w:rPr>
      </w:pPr>
    </w:p>
    <w:p w:rsidR="00D946D3" w:rsidRDefault="00D946D3" w:rsidP="00D946D3">
      <w:pPr>
        <w:rPr>
          <w:rFonts w:eastAsia="Times New Roman"/>
          <w:b/>
          <w:bCs/>
          <w:sz w:val="24"/>
          <w:szCs w:val="24"/>
        </w:rPr>
      </w:pPr>
    </w:p>
    <w:p w:rsidR="00D946D3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</w:t>
      </w:r>
    </w:p>
    <w:p w:rsidR="00D946D3" w:rsidRPr="00576B0A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ОБЩЕРАЗВИВАЮЩАЯ  </w:t>
      </w:r>
      <w:r w:rsidRPr="00576B0A">
        <w:rPr>
          <w:b/>
          <w:sz w:val="28"/>
          <w:szCs w:val="28"/>
        </w:rPr>
        <w:t xml:space="preserve"> ПРОГРАММА</w:t>
      </w:r>
    </w:p>
    <w:p w:rsidR="00D946D3" w:rsidRDefault="00D946D3" w:rsidP="00D946D3">
      <w:pPr>
        <w:spacing w:line="276" w:lineRule="auto"/>
        <w:jc w:val="center"/>
        <w:rPr>
          <w:rFonts w:eastAsia="Times New Roman"/>
          <w:b/>
          <w:bCs/>
          <w:sz w:val="27"/>
          <w:szCs w:val="27"/>
        </w:rPr>
      </w:pPr>
      <w:proofErr w:type="spellStart"/>
      <w:r>
        <w:rPr>
          <w:rFonts w:eastAsia="Times New Roman"/>
          <w:b/>
          <w:bCs/>
          <w:sz w:val="27"/>
          <w:szCs w:val="27"/>
        </w:rPr>
        <w:t>техническо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-</w:t>
      </w:r>
      <w:r w:rsidRPr="0062309D">
        <w:rPr>
          <w:rFonts w:eastAsia="Times New Roman"/>
          <w:b/>
          <w:bCs/>
          <w:sz w:val="27"/>
          <w:szCs w:val="27"/>
        </w:rPr>
        <w:t xml:space="preserve"> творческому направлению</w:t>
      </w:r>
    </w:p>
    <w:p w:rsidR="00D946D3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«Робототехника»</w:t>
      </w:r>
    </w:p>
    <w:p w:rsidR="00D946D3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 w:rsidRPr="00576B0A">
        <w:rPr>
          <w:sz w:val="28"/>
          <w:szCs w:val="28"/>
        </w:rPr>
        <w:t xml:space="preserve">для  </w:t>
      </w:r>
      <w:r w:rsidR="004806B8">
        <w:rPr>
          <w:b/>
          <w:sz w:val="28"/>
          <w:szCs w:val="28"/>
        </w:rPr>
        <w:t xml:space="preserve"> 2</w:t>
      </w:r>
      <w:r w:rsidRPr="00576B0A">
        <w:rPr>
          <w:b/>
          <w:sz w:val="28"/>
          <w:szCs w:val="28"/>
        </w:rPr>
        <w:t xml:space="preserve">  класса</w:t>
      </w:r>
      <w:r>
        <w:rPr>
          <w:b/>
          <w:sz w:val="28"/>
          <w:szCs w:val="28"/>
        </w:rPr>
        <w:t xml:space="preserve">, </w:t>
      </w:r>
    </w:p>
    <w:p w:rsidR="00D946D3" w:rsidRPr="00576B0A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сроком  реализации на один год</w:t>
      </w:r>
    </w:p>
    <w:p w:rsidR="00D946D3" w:rsidRPr="00576B0A" w:rsidRDefault="0009783B" w:rsidP="00D946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Волковой Людмилы Сергеевны</w:t>
      </w:r>
    </w:p>
    <w:p w:rsidR="00D946D3" w:rsidRDefault="00D946D3" w:rsidP="00D946D3">
      <w:pPr>
        <w:pStyle w:val="Style12"/>
        <w:widowControl/>
        <w:spacing w:before="110"/>
        <w:ind w:left="4397"/>
        <w:jc w:val="right"/>
        <w:rPr>
          <w:rStyle w:val="FontStyle29"/>
          <w:rFonts w:eastAsia="Calibri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Pr="007F285D">
        <w:rPr>
          <w:rStyle w:val="20"/>
          <w:rFonts w:eastAsia="Courier New"/>
        </w:rPr>
        <w:t xml:space="preserve"> </w:t>
      </w:r>
      <w:r>
        <w:rPr>
          <w:rStyle w:val="FontStyle29"/>
        </w:rPr>
        <w:t xml:space="preserve">Принято на  заседании </w:t>
      </w:r>
    </w:p>
    <w:p w:rsidR="00D946D3" w:rsidRDefault="00D946D3" w:rsidP="00D946D3">
      <w:pPr>
        <w:pStyle w:val="Style12"/>
        <w:widowControl/>
        <w:ind w:left="4397"/>
        <w:jc w:val="right"/>
        <w:rPr>
          <w:rStyle w:val="FontStyle29"/>
        </w:rPr>
      </w:pPr>
      <w:r>
        <w:rPr>
          <w:rStyle w:val="FontStyle29"/>
        </w:rPr>
        <w:t xml:space="preserve">                                                                                                                    педагогического совета</w:t>
      </w:r>
    </w:p>
    <w:p w:rsidR="00D946D3" w:rsidRDefault="00D946D3" w:rsidP="00D946D3">
      <w:pPr>
        <w:pStyle w:val="Style12"/>
        <w:widowControl/>
        <w:tabs>
          <w:tab w:val="left" w:leader="underscore" w:pos="7459"/>
        </w:tabs>
        <w:ind w:left="4402"/>
        <w:jc w:val="right"/>
        <w:rPr>
          <w:rStyle w:val="FontStyle29"/>
        </w:rPr>
      </w:pPr>
      <w:r>
        <w:rPr>
          <w:rStyle w:val="FontStyle29"/>
        </w:rPr>
        <w:t xml:space="preserve">                                                                                                              Протокол№ __________</w:t>
      </w:r>
    </w:p>
    <w:p w:rsidR="00D946D3" w:rsidRDefault="00D946D3" w:rsidP="00D946D3">
      <w:pPr>
        <w:pStyle w:val="Style12"/>
        <w:widowControl/>
        <w:tabs>
          <w:tab w:val="left" w:leader="underscore" w:pos="7459"/>
        </w:tabs>
        <w:ind w:left="4402"/>
        <w:jc w:val="right"/>
        <w:rPr>
          <w:rStyle w:val="FontStyle29"/>
        </w:rPr>
      </w:pPr>
      <w:r>
        <w:rPr>
          <w:rStyle w:val="FontStyle29"/>
        </w:rPr>
        <w:t xml:space="preserve">                                                                                               </w:t>
      </w:r>
      <w:r w:rsidR="0009783B">
        <w:rPr>
          <w:rStyle w:val="FontStyle29"/>
        </w:rPr>
        <w:t xml:space="preserve">             от«___»________2020</w:t>
      </w:r>
      <w:r>
        <w:rPr>
          <w:rStyle w:val="FontStyle29"/>
        </w:rPr>
        <w:t>_ г</w:t>
      </w:r>
    </w:p>
    <w:p w:rsidR="00D946D3" w:rsidRPr="00523D18" w:rsidRDefault="00D946D3" w:rsidP="00D946D3">
      <w:pPr>
        <w:spacing w:line="360" w:lineRule="auto"/>
        <w:jc w:val="center"/>
        <w:rPr>
          <w:sz w:val="28"/>
          <w:szCs w:val="28"/>
        </w:rPr>
      </w:pPr>
    </w:p>
    <w:p w:rsidR="00D946D3" w:rsidRDefault="0009783B" w:rsidP="00D946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2020-2021</w:t>
      </w:r>
      <w:r w:rsidR="00D946D3" w:rsidRPr="00DD7684">
        <w:rPr>
          <w:b/>
          <w:sz w:val="28"/>
          <w:szCs w:val="28"/>
        </w:rPr>
        <w:t xml:space="preserve"> учебный год</w:t>
      </w:r>
    </w:p>
    <w:p w:rsidR="00D946D3" w:rsidRDefault="00D946D3" w:rsidP="00D946D3">
      <w:pPr>
        <w:jc w:val="center"/>
        <w:rPr>
          <w:b/>
          <w:sz w:val="28"/>
          <w:szCs w:val="28"/>
        </w:rPr>
      </w:pPr>
    </w:p>
    <w:p w:rsidR="004806B8" w:rsidRDefault="004806B8" w:rsidP="00D946D3">
      <w:pPr>
        <w:jc w:val="center"/>
        <w:rPr>
          <w:b/>
          <w:sz w:val="28"/>
          <w:szCs w:val="28"/>
        </w:rPr>
      </w:pPr>
    </w:p>
    <w:p w:rsidR="00D946D3" w:rsidRDefault="00D946D3" w:rsidP="00D946D3">
      <w:pPr>
        <w:rPr>
          <w:b/>
          <w:sz w:val="28"/>
          <w:szCs w:val="28"/>
        </w:rPr>
      </w:pPr>
    </w:p>
    <w:p w:rsidR="0010574F" w:rsidRDefault="0010574F" w:rsidP="0010574F">
      <w:pPr>
        <w:jc w:val="center"/>
        <w:rPr>
          <w:b/>
          <w:bCs/>
          <w:sz w:val="28"/>
          <w:szCs w:val="28"/>
        </w:rPr>
      </w:pPr>
      <w:r w:rsidRPr="008C02BD">
        <w:rPr>
          <w:b/>
          <w:bCs/>
          <w:sz w:val="28"/>
          <w:szCs w:val="28"/>
        </w:rPr>
        <w:lastRenderedPageBreak/>
        <w:t>ПОЯСНИТЕЛЬНАЯ ЗАПИСКА</w:t>
      </w:r>
    </w:p>
    <w:p w:rsidR="0010574F" w:rsidRPr="008C02BD" w:rsidRDefault="0010574F" w:rsidP="0010574F">
      <w:pPr>
        <w:jc w:val="center"/>
        <w:rPr>
          <w:sz w:val="28"/>
          <w:szCs w:val="28"/>
        </w:rPr>
      </w:pP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 xml:space="preserve">   Дополнительная общеразвивающая программа «Робототехника» составлена на основе: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Федерального закона №273 от 29.12.2012 «Об образовании в Российской Федерации»;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Государственной программы Российской Федерации «Развитие образования» на 2013-2020 годы;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Приказа Министерства образования и науки РФ от 29.082013 г.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 xml:space="preserve">- Письма </w:t>
      </w:r>
      <w:proofErr w:type="spellStart"/>
      <w:r w:rsidRPr="004806B8">
        <w:rPr>
          <w:sz w:val="28"/>
          <w:szCs w:val="28"/>
        </w:rPr>
        <w:t>Минобрнауки</w:t>
      </w:r>
      <w:proofErr w:type="spellEnd"/>
      <w:r w:rsidRPr="004806B8">
        <w:rPr>
          <w:sz w:val="28"/>
          <w:szCs w:val="28"/>
        </w:rPr>
        <w:t xml:space="preserve"> России от 11.12.2006 г. №06-1844 «О примерных требованиях к программе дополнительного образования детей»;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Приказа Министерства образования и науки Республики Татарстан от 06.05.2014 № 2529/14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Образовательной программы дополнительного образования МБОУ «Русско-</w:t>
      </w:r>
      <w:proofErr w:type="spellStart"/>
      <w:r w:rsidRPr="004806B8">
        <w:rPr>
          <w:sz w:val="28"/>
          <w:szCs w:val="28"/>
        </w:rPr>
        <w:t>Акташская</w:t>
      </w:r>
      <w:proofErr w:type="spellEnd"/>
      <w:r w:rsidRPr="004806B8">
        <w:rPr>
          <w:sz w:val="28"/>
          <w:szCs w:val="28"/>
        </w:rPr>
        <w:t xml:space="preserve"> СОШ» (на период 2018-2022 учебный год от 13.08.2018г. №182);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 Одной из проблем в России являются: её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 детей к области робототехники и автоматизированных систем.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Чтобы достичь высокого уровня творческого и технического мышления, дети должны пройти все этапы конструирования. Необходимо помнить, что такие задачи ставятся, когда дети имеют определённый уровень знаний, опыт работы, умения и навыки.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Юные исследователи, войдя в занимательный мир роботов, погружаются в сложную среду информационных технологий, позволяющих роботам выполнять широчайший круг функций.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Программа «</w:t>
      </w:r>
      <w:proofErr w:type="spellStart"/>
      <w:r w:rsidRPr="004806B8">
        <w:rPr>
          <w:sz w:val="28"/>
          <w:szCs w:val="28"/>
        </w:rPr>
        <w:t>Роботехника</w:t>
      </w:r>
      <w:proofErr w:type="spellEnd"/>
      <w:r w:rsidRPr="004806B8">
        <w:rPr>
          <w:sz w:val="28"/>
          <w:szCs w:val="28"/>
        </w:rPr>
        <w:t>» научно-технической направленности, модульная, ориентирована на реализацию интересов детей в сфере конструирования, моделирования, развитие их информационной и технологической культуры. Программа соответствует уровню основного общего образования, направлена на формирование познавательной мотивации, определяющей установку на продолжение образования; приобретение опыта продуктивной творческой деятельности.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Актуальность, новизна и педагогическая целесообразность программы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lastRenderedPageBreak/>
        <w:t>В период перехода современного общества от индустриальной к информационной экономике, от традиционной технологии к гибким наукоёмким производственным комплексам исключительно высокие темпы развития наблюдаются в сфере робототехники. По последним данным сегодня в мире работают 1 миллион 800 тысяч самых различных роботов - промышленных, домашних, роботов-игрушек. Век накопления знаний и теоретической науки сменяется новой эпохой - когда всевозможные роботы и механизмы заполняют мир. Потребности рынка труда в специалистах технического профиля и повышенные требования современного бизнеса в области образовательных компетентностей выдвигают актуальную задачу обучения детей основам робототехники. Техническое образование является одним из важнейших компонентов подготовки подрастающего поколения к самостоятельной жизни.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4806B8">
        <w:rPr>
          <w:sz w:val="28"/>
          <w:szCs w:val="28"/>
        </w:rPr>
        <w:t>Деятельностный</w:t>
      </w:r>
      <w:proofErr w:type="spellEnd"/>
      <w:r w:rsidRPr="004806B8">
        <w:rPr>
          <w:sz w:val="28"/>
          <w:szCs w:val="28"/>
        </w:rPr>
        <w:t xml:space="preserve"> характер технологического образования, направленность содержания на формирование предпосылок умений и навыков, обобщенных способов учебной, познавательной, коммуникативной, практической, творческой деятельности позволяет формировать у ребят способность ориентироваться в окружающем мире и подготовить их к продолжению образования в учебных заведениях любого типа. Развитие научно-технического и творческого потенциала личности ребенка при освоении данной программы происходит, преимущественно, за счёт прохождения через разнообразные интеллектуальные, игровые, творческие, фестивальные формы, требующие анализа сложного объекта, постановки относительно него преобразовательных задач и подбора инструментов для оптимального решения этих задач.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Мотивацией для выбора детьми данного вида деятельности является практическая направленность программы, возможность углубления и систематизации знаний, умений и навыков.</w:t>
      </w:r>
    </w:p>
    <w:p w:rsidR="00633FDF" w:rsidRPr="004806B8" w:rsidRDefault="00633FDF" w:rsidP="00633FDF">
      <w:pPr>
        <w:jc w:val="both"/>
        <w:rPr>
          <w:rStyle w:val="a5"/>
          <w:color w:val="666666"/>
          <w:sz w:val="28"/>
          <w:szCs w:val="28"/>
          <w:bdr w:val="none" w:sz="0" w:space="0" w:color="auto" w:frame="1"/>
          <w:shd w:val="clear" w:color="auto" w:fill="FFFFFF"/>
        </w:rPr>
      </w:pPr>
      <w:r w:rsidRPr="004806B8">
        <w:rPr>
          <w:sz w:val="28"/>
          <w:szCs w:val="28"/>
        </w:rPr>
        <w:t>MATATALAB PRO SET РОБОТОТЕХНИЧЕСКИЙ НАБОР ДЛЯ МЛАДШЕГО ВОЗРАСТА Набор для начального обучения, рассчитанный на возраст 4+. Развивает логическое мышление в увлекательной игровой форме. Учит основам программирования без применения компьютера и мобильных устройств. В состав набора входит модуль со специальным полем, на котором располагаются управляющая башня с встроенной камерой и большая кнопка запуска программы. Программа составляется с помощью пластмассовых блоков, на которые нанесены интуитивно понятные символы (стрелки, ноты и т.п.). Блоки располагаются на специальном поле в зоне видимости камеры</w:t>
      </w:r>
    </w:p>
    <w:p w:rsidR="00633FDF" w:rsidRPr="004806B8" w:rsidRDefault="00633FDF" w:rsidP="00633FDF">
      <w:pPr>
        <w:jc w:val="both"/>
        <w:rPr>
          <w:rStyle w:val="a5"/>
          <w:color w:val="666666"/>
          <w:sz w:val="28"/>
          <w:szCs w:val="28"/>
          <w:bdr w:val="none" w:sz="0" w:space="0" w:color="auto" w:frame="1"/>
          <w:shd w:val="clear" w:color="auto" w:fill="FFFFFF"/>
        </w:rPr>
      </w:pPr>
    </w:p>
    <w:p w:rsidR="00633FDF" w:rsidRPr="004806B8" w:rsidRDefault="00633FDF" w:rsidP="00633FDF">
      <w:pPr>
        <w:rPr>
          <w:rStyle w:val="a5"/>
          <w:b w:val="0"/>
          <w:sz w:val="28"/>
          <w:szCs w:val="28"/>
        </w:rPr>
      </w:pPr>
      <w:proofErr w:type="spellStart"/>
      <w:r w:rsidRPr="004806B8">
        <w:rPr>
          <w:rStyle w:val="a5"/>
          <w:b w:val="0"/>
          <w:sz w:val="28"/>
          <w:szCs w:val="28"/>
        </w:rPr>
        <w:t>Роботехнические</w:t>
      </w:r>
      <w:proofErr w:type="spellEnd"/>
      <w:r w:rsidRPr="004806B8">
        <w:rPr>
          <w:rStyle w:val="a5"/>
          <w:b w:val="0"/>
          <w:sz w:val="28"/>
          <w:szCs w:val="28"/>
        </w:rPr>
        <w:t xml:space="preserve"> наборы </w:t>
      </w:r>
      <w:proofErr w:type="spellStart"/>
      <w:r w:rsidRPr="004806B8">
        <w:rPr>
          <w:rStyle w:val="a5"/>
          <w:b w:val="0"/>
          <w:sz w:val="28"/>
          <w:szCs w:val="28"/>
        </w:rPr>
        <w:t>Matatalab</w:t>
      </w:r>
      <w:proofErr w:type="spellEnd"/>
      <w:r w:rsidRPr="004806B8">
        <w:rPr>
          <w:rStyle w:val="a5"/>
          <w:b w:val="0"/>
          <w:sz w:val="28"/>
          <w:szCs w:val="28"/>
        </w:rPr>
        <w:t xml:space="preserve"> предназначены для изучения основ программирования и алгоритмизации в игровой форме для детей от 4 до 9 лет. Именно в процессе игры ребёнок быстрее приобретает необходимые навыки и знания, развивает логическое мышление и формирует когнитивные способности. Для программирования необходимо поставить </w:t>
      </w:r>
      <w:r w:rsidRPr="004806B8">
        <w:rPr>
          <w:rStyle w:val="a5"/>
          <w:b w:val="0"/>
          <w:sz w:val="28"/>
          <w:szCs w:val="28"/>
        </w:rPr>
        <w:lastRenderedPageBreak/>
        <w:t>робота на специальную карту и расположить блоки с символами на поле с управляющей башней. Установленная в башню камера считает информацию с блоков, а после нажатия кнопки запуска передаст сигнал с заданием роботу.</w:t>
      </w:r>
    </w:p>
    <w:p w:rsidR="00633FDF" w:rsidRPr="004806B8" w:rsidRDefault="00633FD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Программа разработана с опорой на общие педагогические принципы: актуальности, системности, последовательности, преемственности, индивидуальности, конкретности (возраста детей, их интеллектуальных возможностей), направленности (выделение главного, существенного в образовательной работе), дос</w:t>
      </w:r>
      <w:r w:rsidR="00633FDF" w:rsidRPr="004806B8">
        <w:rPr>
          <w:sz w:val="28"/>
          <w:szCs w:val="28"/>
        </w:rPr>
        <w:t>тупности, результативности.</w:t>
      </w:r>
    </w:p>
    <w:p w:rsidR="00633FDF" w:rsidRPr="004806B8" w:rsidRDefault="00633FDF" w:rsidP="00633FDF">
      <w:pPr>
        <w:pStyle w:val="a3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Цели и задачи</w:t>
      </w:r>
    </w:p>
    <w:p w:rsidR="00633FDF" w:rsidRPr="004806B8" w:rsidRDefault="00633FDF" w:rsidP="00633FDF">
      <w:pPr>
        <w:pStyle w:val="a3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Цель: </w:t>
      </w:r>
      <w:r w:rsidRPr="004806B8">
        <w:rPr>
          <w:sz w:val="28"/>
          <w:szCs w:val="28"/>
        </w:rPr>
        <w:t>развивать научно-технический и творческий потенциал личности дошкольника через обучение элементарным основам инженерно-технического конструирования и робототехники. Обучение основам конструирования и элементарного программирования.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Задачи:</w:t>
      </w:r>
    </w:p>
    <w:p w:rsidR="00633FDF" w:rsidRPr="004806B8" w:rsidRDefault="00633FDF" w:rsidP="00633FDF">
      <w:pPr>
        <w:numPr>
          <w:ilvl w:val="0"/>
          <w:numId w:val="11"/>
        </w:numPr>
        <w:rPr>
          <w:sz w:val="28"/>
          <w:szCs w:val="28"/>
        </w:rPr>
      </w:pPr>
      <w:r w:rsidRPr="004806B8">
        <w:rPr>
          <w:sz w:val="28"/>
          <w:szCs w:val="28"/>
        </w:rPr>
        <w:t>Стимулировать мотивацию детей к получению знаний, помогать формировать творческую  личность ребенка.</w:t>
      </w:r>
    </w:p>
    <w:p w:rsidR="00633FDF" w:rsidRPr="004806B8" w:rsidRDefault="00633FDF" w:rsidP="00633FDF">
      <w:pPr>
        <w:numPr>
          <w:ilvl w:val="0"/>
          <w:numId w:val="11"/>
        </w:numPr>
        <w:rPr>
          <w:sz w:val="28"/>
          <w:szCs w:val="28"/>
        </w:rPr>
      </w:pPr>
      <w:r w:rsidRPr="004806B8">
        <w:rPr>
          <w:sz w:val="28"/>
          <w:szCs w:val="28"/>
        </w:rPr>
        <w:t>Способствовать развитию интереса к технике, конструированию, программированию, высоким технологиям, развитию конструкторских, инженерных и вычислительных навыков.</w:t>
      </w:r>
    </w:p>
    <w:p w:rsidR="00633FDF" w:rsidRPr="004806B8" w:rsidRDefault="00633FDF" w:rsidP="00633FDF">
      <w:pPr>
        <w:numPr>
          <w:ilvl w:val="0"/>
          <w:numId w:val="11"/>
        </w:numPr>
        <w:rPr>
          <w:sz w:val="28"/>
          <w:szCs w:val="28"/>
        </w:rPr>
      </w:pPr>
      <w:r w:rsidRPr="004806B8">
        <w:rPr>
          <w:sz w:val="28"/>
          <w:szCs w:val="28"/>
        </w:rPr>
        <w:t>Развивать мелкую моторику.</w:t>
      </w:r>
    </w:p>
    <w:p w:rsidR="00633FDF" w:rsidRPr="004806B8" w:rsidRDefault="00633FDF" w:rsidP="00633FDF">
      <w:pPr>
        <w:numPr>
          <w:ilvl w:val="0"/>
          <w:numId w:val="11"/>
        </w:numPr>
        <w:rPr>
          <w:sz w:val="28"/>
          <w:szCs w:val="28"/>
        </w:rPr>
      </w:pPr>
      <w:r w:rsidRPr="004806B8">
        <w:rPr>
          <w:sz w:val="28"/>
          <w:szCs w:val="28"/>
        </w:rPr>
        <w:t>Способствовать формированию умения достаточно самостоятельно решать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технические задачи в процессе конструирования моделей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Виды и формы контроля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Текущим контролем является диагностика, проводимая по окончанию каждого занятия, усвоенных детьми умений и навыков, правильности выполнения  задания (справился или не справился).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Итоговый контроль по темам проходит в виде состязаний роботов, проектных заданий, творческого конструирования.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Критериями выполнения программы служат: знания, умения и навыки детей.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Формы организации учебных занятий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- беседа (получение нового материала);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lastRenderedPageBreak/>
        <w:t>- самостоятельная деятельность (дети выполняют индивидуальные задания в течение части занятия или одного-двух занятий);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- ролевая игра;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- соревнование (практическое участие детей в разнообразных мероприятиях по техническому конструированию);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- выставка.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Форма организации занятий может варьироваться педагогом и выбирается с учетом той или иной темы.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Методы обучения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Познавательный </w:t>
      </w:r>
      <w:r w:rsidRPr="004806B8">
        <w:rPr>
          <w:sz w:val="28"/>
          <w:szCs w:val="28"/>
        </w:rPr>
        <w:t>(восприятие, осмысление и запоминание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Метод проектов </w:t>
      </w:r>
      <w:r w:rsidRPr="004806B8">
        <w:rPr>
          <w:sz w:val="28"/>
          <w:szCs w:val="28"/>
        </w:rPr>
        <w:t>(при усвоении и творческом применении навыков и умений в процессе разработки собственных моделей)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Систематизирующий </w:t>
      </w:r>
      <w:r w:rsidRPr="004806B8">
        <w:rPr>
          <w:sz w:val="28"/>
          <w:szCs w:val="28"/>
        </w:rPr>
        <w:t>(беседа по теме, составление схем и т.д.)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Контрольный метод </w:t>
      </w:r>
      <w:r w:rsidRPr="004806B8">
        <w:rPr>
          <w:sz w:val="28"/>
          <w:szCs w:val="28"/>
        </w:rPr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Групповая работа </w:t>
      </w:r>
      <w:r w:rsidRPr="004806B8">
        <w:rPr>
          <w:sz w:val="28"/>
          <w:szCs w:val="28"/>
        </w:rPr>
        <w:t>(используется при совместной сборке моделей, а также при разработке проектов)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>Соревнования</w:t>
      </w:r>
      <w:r w:rsidRPr="004806B8">
        <w:rPr>
          <w:sz w:val="28"/>
          <w:szCs w:val="28"/>
        </w:rPr>
        <w:t xml:space="preserve"> (практическое участие детей в разнообразных мероприятиях по техническому конструированию).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В соответствии с требованиями СанПиН количественный состав группы не должен превышать 12 человек. Занятия предусматривают коллективную, групповую и возможно индивидуальную формы работы для отработки пропусков занятий по болезни.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Материально-техническое оснащение, оборудование.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Занятия проводятся в кабинете, соответствующем требованиям техники безопасности, пожарной безопасности, санитарным нормам. Кабинет имеет хорошее освещение и возможность проветриваться.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С целью создания оптимальных условий для формирования интереса у детей к конструированию с элементами программирования, развития конструкторского мышления, была создана предметно-развивающая среда: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столы, стулья (по росту и количеству детей);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интерактивная доска;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демонстрационный столик;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технические средства обучения (ТСО) -  компьютер;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lastRenderedPageBreak/>
        <w:t>презентации  и учебные фильмы  (по темам занятий);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 xml:space="preserve">различные наборы  </w:t>
      </w:r>
      <w:proofErr w:type="spellStart"/>
      <w:r w:rsidRPr="004806B8">
        <w:rPr>
          <w:sz w:val="28"/>
          <w:szCs w:val="28"/>
          <w:lang w:val="en-US"/>
        </w:rPr>
        <w:t>Matatalab</w:t>
      </w:r>
      <w:proofErr w:type="spellEnd"/>
      <w:r w:rsidRPr="004806B8">
        <w:rPr>
          <w:sz w:val="28"/>
          <w:szCs w:val="28"/>
        </w:rPr>
        <w:t>, LEGO;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игрушки для обыгрывания;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технологические, креативные карты, схемы, образцы, чертежи;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картотека игр.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Сроки реализации программы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Программа рассчитана на 1 год обучения.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Механизм оценки получаемых результатов: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Осуществление сборки моделей роботов;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Создание индивидуальных конструкторских проектов;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Создание коллективного выставочного проекта;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Участие в соревнованиях и мероприятиях различного уровня.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При подведении итогов отдельных разделов программы и общего итога могут использоваться следующие формы работы: презентации творческих работ, выставки рисунков, тестирование, опрос.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Виды и формы контроля: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Текущий контроль проходит в виде опросов, собеседований, педагогических наблюдений, состязаний или выставки роботов.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 xml:space="preserve">Итоговый контроль по темам проходит в виде состязаний роботов, способных выполнить поставленные задачи. 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Итоговый контроль в конце учебного года проходит в виде презентации изготовленных детьми роботов.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Критериями выполнения программы служат: знания, умения и навыки детей.</w:t>
      </w:r>
    </w:p>
    <w:p w:rsidR="0010574F" w:rsidRPr="004806B8" w:rsidRDefault="0010574F" w:rsidP="0010574F">
      <w:pPr>
        <w:jc w:val="both"/>
        <w:rPr>
          <w:sz w:val="28"/>
          <w:szCs w:val="28"/>
        </w:rPr>
      </w:pPr>
    </w:p>
    <w:p w:rsidR="00633FDF" w:rsidRPr="004806B8" w:rsidRDefault="00633FDF" w:rsidP="0010574F">
      <w:pPr>
        <w:jc w:val="both"/>
        <w:rPr>
          <w:sz w:val="28"/>
          <w:szCs w:val="28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4806B8" w:rsidRDefault="004806B8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Pr="0010574F" w:rsidRDefault="00633FDF" w:rsidP="0010574F">
      <w:pPr>
        <w:jc w:val="both"/>
        <w:rPr>
          <w:sz w:val="24"/>
          <w:szCs w:val="24"/>
        </w:rPr>
      </w:pPr>
    </w:p>
    <w:p w:rsidR="00E603FF" w:rsidRPr="0010574F" w:rsidRDefault="00E603FF" w:rsidP="0010574F">
      <w:pPr>
        <w:jc w:val="both"/>
        <w:rPr>
          <w:rStyle w:val="a5"/>
          <w:color w:val="666666"/>
          <w:sz w:val="24"/>
          <w:szCs w:val="24"/>
          <w:bdr w:val="none" w:sz="0" w:space="0" w:color="auto" w:frame="1"/>
          <w:shd w:val="clear" w:color="auto" w:fill="FFFFFF"/>
        </w:rPr>
      </w:pPr>
    </w:p>
    <w:p w:rsidR="00D946D3" w:rsidRPr="004D5524" w:rsidRDefault="00D946D3" w:rsidP="00D946D3">
      <w:pPr>
        <w:jc w:val="center"/>
        <w:rPr>
          <w:sz w:val="24"/>
          <w:szCs w:val="24"/>
        </w:rPr>
      </w:pPr>
      <w:r w:rsidRPr="004D5524">
        <w:rPr>
          <w:rFonts w:eastAsia="Times New Roman"/>
          <w:b/>
          <w:bCs/>
          <w:sz w:val="24"/>
          <w:szCs w:val="24"/>
        </w:rPr>
        <w:t>Планируемые</w:t>
      </w:r>
      <w:r>
        <w:rPr>
          <w:rFonts w:eastAsia="Times New Roman"/>
          <w:b/>
          <w:bCs/>
          <w:sz w:val="24"/>
          <w:szCs w:val="24"/>
        </w:rPr>
        <w:t xml:space="preserve">   </w:t>
      </w:r>
      <w:r w:rsidRPr="004D5524">
        <w:rPr>
          <w:rFonts w:eastAsia="Times New Roman"/>
          <w:b/>
          <w:bCs/>
          <w:sz w:val="24"/>
          <w:szCs w:val="24"/>
        </w:rPr>
        <w:t xml:space="preserve"> результаты </w:t>
      </w:r>
      <w:r>
        <w:rPr>
          <w:rFonts w:eastAsia="Times New Roman"/>
          <w:b/>
          <w:bCs/>
          <w:sz w:val="24"/>
          <w:szCs w:val="24"/>
        </w:rPr>
        <w:t xml:space="preserve">   </w:t>
      </w:r>
      <w:r w:rsidRPr="004D5524">
        <w:rPr>
          <w:rFonts w:eastAsia="Times New Roman"/>
          <w:b/>
          <w:bCs/>
          <w:sz w:val="24"/>
          <w:szCs w:val="24"/>
        </w:rPr>
        <w:t xml:space="preserve">изучения </w:t>
      </w:r>
      <w:r>
        <w:rPr>
          <w:rFonts w:eastAsia="Times New Roman"/>
          <w:b/>
          <w:bCs/>
          <w:sz w:val="24"/>
          <w:szCs w:val="24"/>
        </w:rPr>
        <w:t xml:space="preserve">    </w:t>
      </w:r>
      <w:r w:rsidRPr="004D5524">
        <w:rPr>
          <w:rFonts w:eastAsia="Times New Roman"/>
          <w:b/>
          <w:bCs/>
          <w:sz w:val="24"/>
          <w:szCs w:val="24"/>
        </w:rPr>
        <w:t>предмета</w:t>
      </w:r>
    </w:p>
    <w:p w:rsidR="00D946D3" w:rsidRDefault="00D946D3" w:rsidP="00D946D3">
      <w:pPr>
        <w:spacing w:line="216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2844"/>
        <w:gridCol w:w="2623"/>
        <w:gridCol w:w="4367"/>
        <w:gridCol w:w="2750"/>
      </w:tblGrid>
      <w:tr w:rsidR="00D946D3" w:rsidRPr="00332AE7" w:rsidTr="004806B8">
        <w:tc>
          <w:tcPr>
            <w:tcW w:w="1473" w:type="dxa"/>
            <w:vMerge w:val="restart"/>
          </w:tcPr>
          <w:p w:rsidR="00D946D3" w:rsidRPr="00332AE7" w:rsidRDefault="00D946D3" w:rsidP="00C507E8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Название</w:t>
            </w:r>
          </w:p>
          <w:p w:rsidR="00D946D3" w:rsidRPr="00332AE7" w:rsidRDefault="00D946D3" w:rsidP="00C507E8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w w:val="98"/>
                <w:sz w:val="24"/>
                <w:szCs w:val="24"/>
              </w:rPr>
              <w:t>раздела</w:t>
            </w:r>
          </w:p>
        </w:tc>
        <w:tc>
          <w:tcPr>
            <w:tcW w:w="5778" w:type="dxa"/>
            <w:gridSpan w:val="2"/>
          </w:tcPr>
          <w:p w:rsidR="00D946D3" w:rsidRPr="00332AE7" w:rsidRDefault="00D946D3" w:rsidP="00C507E8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4247" w:type="dxa"/>
            <w:vMerge w:val="restart"/>
          </w:tcPr>
          <w:p w:rsidR="00D946D3" w:rsidRPr="00332AE7" w:rsidRDefault="00D946D3" w:rsidP="00C507E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32AE7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D946D3" w:rsidRPr="00332AE7" w:rsidRDefault="00D946D3" w:rsidP="00C507E8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3062" w:type="dxa"/>
            <w:vMerge w:val="restart"/>
          </w:tcPr>
          <w:p w:rsidR="00D946D3" w:rsidRPr="00332AE7" w:rsidRDefault="00D946D3" w:rsidP="00C507E8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b/>
                <w:sz w:val="24"/>
                <w:szCs w:val="24"/>
              </w:rPr>
              <w:t>Личностные результаты</w:t>
            </w:r>
          </w:p>
        </w:tc>
      </w:tr>
      <w:tr w:rsidR="004806B8" w:rsidRPr="00332AE7" w:rsidTr="004806B8">
        <w:tc>
          <w:tcPr>
            <w:tcW w:w="1473" w:type="dxa"/>
            <w:vMerge/>
          </w:tcPr>
          <w:p w:rsidR="00D946D3" w:rsidRPr="00332AE7" w:rsidRDefault="00D946D3" w:rsidP="00C507E8">
            <w:pPr>
              <w:rPr>
                <w:sz w:val="24"/>
                <w:szCs w:val="24"/>
              </w:rPr>
            </w:pPr>
          </w:p>
        </w:tc>
        <w:tc>
          <w:tcPr>
            <w:tcW w:w="2916" w:type="dxa"/>
            <w:vAlign w:val="bottom"/>
          </w:tcPr>
          <w:p w:rsidR="00D946D3" w:rsidRPr="00332AE7" w:rsidRDefault="00D946D3" w:rsidP="00C507E8">
            <w:pPr>
              <w:ind w:left="100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2862" w:type="dxa"/>
            <w:vAlign w:val="bottom"/>
          </w:tcPr>
          <w:p w:rsidR="00D946D3" w:rsidRPr="00332AE7" w:rsidRDefault="00D946D3" w:rsidP="00C507E8">
            <w:pPr>
              <w:ind w:left="80"/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4247" w:type="dxa"/>
            <w:vMerge/>
          </w:tcPr>
          <w:p w:rsidR="00D946D3" w:rsidRPr="00332AE7" w:rsidRDefault="00D946D3" w:rsidP="00C507E8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D946D3" w:rsidRPr="00332AE7" w:rsidRDefault="00D946D3" w:rsidP="00C507E8">
            <w:pPr>
              <w:rPr>
                <w:sz w:val="24"/>
                <w:szCs w:val="24"/>
              </w:rPr>
            </w:pPr>
          </w:p>
        </w:tc>
      </w:tr>
      <w:tr w:rsidR="004806B8" w:rsidRPr="00332AE7" w:rsidTr="004806B8">
        <w:tc>
          <w:tcPr>
            <w:tcW w:w="1473" w:type="dxa"/>
            <w:vAlign w:val="bottom"/>
          </w:tcPr>
          <w:p w:rsidR="004806B8" w:rsidRPr="00332AE7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Знакомство с робототехникой</w:t>
            </w:r>
          </w:p>
        </w:tc>
        <w:tc>
          <w:tcPr>
            <w:tcW w:w="2916" w:type="dxa"/>
            <w:vMerge w:val="restart"/>
            <w:vAlign w:val="bottom"/>
          </w:tcPr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правила безопасной работы;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основные компоненты конструкторов ЛЕГО;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конструктивные особенности различных моделей, сооружений и механизмов;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компьютерную среду, включающую в себя графический язык программирования;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виды подвижных и неподвижных соединений в конструкторе;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конструктивные особенности </w:t>
            </w:r>
            <w:r w:rsidRPr="004806B8">
              <w:rPr>
                <w:rFonts w:eastAsia="Times New Roman"/>
                <w:color w:val="000000"/>
              </w:rPr>
              <w:lastRenderedPageBreak/>
              <w:t>различных роботов;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как использовать созданные программы;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приемы и опыт конструирования с использованием специальных элементов, и других объектов и т.д.;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основные алгоритмические конструкции, этапы решения задач с использованием ЭВМ.</w:t>
            </w: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уметь:</w:t>
            </w:r>
          </w:p>
          <w:p w:rsidR="004806B8" w:rsidRPr="004806B8" w:rsidRDefault="004806B8" w:rsidP="004806B8">
            <w:pPr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использовать основные алгоритмические конструкции для решения задач;</w:t>
            </w:r>
          </w:p>
          <w:p w:rsidR="004806B8" w:rsidRPr="004806B8" w:rsidRDefault="004806B8" w:rsidP="004806B8">
            <w:pPr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конструировать различные модели; использовать созданные программы;</w:t>
            </w:r>
          </w:p>
          <w:p w:rsidR="004806B8" w:rsidRPr="004806B8" w:rsidRDefault="004806B8" w:rsidP="004806B8">
            <w:pPr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применять полученные знания в практической деятельности;</w:t>
            </w: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владеть:</w:t>
            </w:r>
          </w:p>
          <w:p w:rsidR="004806B8" w:rsidRPr="004806B8" w:rsidRDefault="004806B8" w:rsidP="004806B8">
            <w:pPr>
              <w:numPr>
                <w:ilvl w:val="0"/>
                <w:numId w:val="8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навыками работы с роботами;</w:t>
            </w:r>
          </w:p>
          <w:p w:rsidR="004806B8" w:rsidRPr="004806B8" w:rsidRDefault="004806B8" w:rsidP="004806B8">
            <w:pPr>
              <w:spacing w:before="100" w:beforeAutospacing="1" w:after="100" w:afterAutospacing="1"/>
              <w:ind w:left="720"/>
            </w:pPr>
          </w:p>
          <w:p w:rsidR="004806B8" w:rsidRPr="004806B8" w:rsidRDefault="004806B8" w:rsidP="004806B8">
            <w:pPr>
              <w:ind w:left="100"/>
              <w:rPr>
                <w:rFonts w:eastAsia="Times New Roman"/>
                <w:b/>
              </w:rPr>
            </w:pPr>
          </w:p>
        </w:tc>
        <w:tc>
          <w:tcPr>
            <w:tcW w:w="2862" w:type="dxa"/>
            <w:vMerge w:val="restart"/>
            <w:vAlign w:val="bottom"/>
          </w:tcPr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lastRenderedPageBreak/>
              <w:t>планировать учебное сотрудничество с учителем и сверстниками — определять цели, функций участников, способов взаимодействия;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осуществлять постановку вопросов — инициативное сотрудничество в поиске и сборе информации;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разрешать конфликты – выявление, идентификация проблемы, поиск и оценка альтернативных способов разрешения конфликта, </w:t>
            </w:r>
            <w:r w:rsidRPr="004806B8">
              <w:rPr>
                <w:rFonts w:eastAsia="Times New Roman"/>
                <w:color w:val="000000"/>
              </w:rPr>
              <w:lastRenderedPageBreak/>
              <w:t>принятие решения и его реализация;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уметь с достаточной полнотой и точностью выражать свои мысли в соответствии с задачами и условиями коммуникации;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владеть монологической и диалогической формами речи.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проявлять познавательную инициативу в учебном сотрудничестве;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осваивать способы решения проблем творческого характера в жизненных ситуациях;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оценивать получающийся творческий продукт и </w:t>
            </w:r>
            <w:r w:rsidRPr="004806B8">
              <w:rPr>
                <w:rFonts w:eastAsia="Times New Roman"/>
                <w:color w:val="000000"/>
              </w:rPr>
              <w:lastRenderedPageBreak/>
              <w:t>соотносить его с изначальным замыслом, выполнять по необходимости коррекции либо продукта, либо замысла.</w:t>
            </w:r>
          </w:p>
          <w:p w:rsidR="004806B8" w:rsidRPr="004806B8" w:rsidRDefault="004806B8" w:rsidP="004806B8">
            <w:pPr>
              <w:spacing w:before="100" w:beforeAutospacing="1" w:after="100" w:afterAutospacing="1"/>
              <w:rPr>
                <w:rFonts w:eastAsia="Times New Roman"/>
                <w:b/>
              </w:rPr>
            </w:pPr>
          </w:p>
        </w:tc>
        <w:tc>
          <w:tcPr>
            <w:tcW w:w="4247" w:type="dxa"/>
            <w:vMerge w:val="restart"/>
          </w:tcPr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lastRenderedPageBreak/>
              <w:t>Регулятивные универсальные учебные действия: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принимать и сохранять учебную задачу;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планировать последовательность шагов алгоритма для достижения цели;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формировать умения ставить цель – создание творческой работы, планировать достижение этой цели;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осуществлять итоговый и пошаговый контроль по результату;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адекватно воспринимать оценку учителя;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различать способ и результат действия;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вносить коррективы в действия в случае расхождения результата решения задачи на основе ее оценки и учета характера сделанных ошибок;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в сотрудничестве с учителем </w:t>
            </w:r>
            <w:r w:rsidRPr="004806B8">
              <w:rPr>
                <w:rFonts w:eastAsia="Times New Roman"/>
                <w:color w:val="000000"/>
              </w:rPr>
              <w:lastRenderedPageBreak/>
              <w:t>ставить новые учебные задачи;</w:t>
            </w: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Познавательные универсальные учебные действия: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осуществлять 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использовать средства информационных и коммуникационных технологий для решения коммуникативных, познавательных и творческих задач;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ориентироваться на разнообразие способов решения задач;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осуществлять анализ объектов с выделением существенных и несущественных признаков;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проводить сравнение, классификацию по заданным критериям;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строить логические рассуждения в форме связи простых суждений об объекте;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устанавливать аналогии, причинно-следственные связи;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proofErr w:type="gramStart"/>
            <w:r w:rsidRPr="004806B8">
              <w:rPr>
                <w:rFonts w:eastAsia="Times New Roman"/>
                <w:color w:val="000000"/>
              </w:rPr>
              <w:t xml:space="preserve">моделировать,  преобразовывать объект из чувственной формы в </w:t>
            </w:r>
            <w:r w:rsidRPr="004806B8">
              <w:rPr>
                <w:rFonts w:eastAsia="Times New Roman"/>
                <w:color w:val="000000"/>
              </w:rPr>
              <w:lastRenderedPageBreak/>
              <w:t xml:space="preserve">модель, где выделены существенные </w:t>
            </w:r>
            <w:proofErr w:type="spellStart"/>
            <w:r w:rsidRPr="004806B8">
              <w:rPr>
                <w:rFonts w:eastAsia="Times New Roman"/>
                <w:color w:val="000000"/>
              </w:rPr>
              <w:t>характе¬ристики</w:t>
            </w:r>
            <w:proofErr w:type="spellEnd"/>
            <w:r w:rsidRPr="004806B8">
              <w:rPr>
                <w:rFonts w:eastAsia="Times New Roman"/>
                <w:color w:val="000000"/>
              </w:rPr>
              <w:t xml:space="preserve"> объекта (пространственно-графическая или знаково-символическая);</w:t>
            </w:r>
            <w:proofErr w:type="gramEnd"/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синтезировать,  составлять целое из частей, в том числе самостоятельное достраивание с восполнением недостающих компонентов;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выбирать основания и критерии для сравнения, </w:t>
            </w:r>
            <w:proofErr w:type="spellStart"/>
            <w:r w:rsidRPr="004806B8">
              <w:rPr>
                <w:rFonts w:eastAsia="Times New Roman"/>
                <w:color w:val="000000"/>
              </w:rPr>
              <w:t>сериации</w:t>
            </w:r>
            <w:proofErr w:type="spellEnd"/>
            <w:r w:rsidRPr="004806B8">
              <w:rPr>
                <w:rFonts w:eastAsia="Times New Roman"/>
                <w:color w:val="000000"/>
              </w:rPr>
              <w:t>, классификации объектов;</w:t>
            </w:r>
          </w:p>
          <w:p w:rsidR="004806B8" w:rsidRPr="004806B8" w:rsidRDefault="004806B8" w:rsidP="004806B8">
            <w:pPr>
              <w:shd w:val="clear" w:color="auto" w:fill="FFFFFF"/>
              <w:spacing w:after="150"/>
              <w:ind w:left="36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Коммуникативные универсальные учебные действия: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аргументировать свою точку зрения на выбор оснований и критериев при выделении признаков, сравнении и классификации объектов;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выслушивать собеседника и вести диалог;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признавать возможность существования различных точек зрения и права каждого иметь свою;</w:t>
            </w:r>
          </w:p>
        </w:tc>
        <w:tc>
          <w:tcPr>
            <w:tcW w:w="3062" w:type="dxa"/>
            <w:vMerge w:val="restart"/>
          </w:tcPr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 личностным результатам освоения курса можно отнести: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критическое отношение к информации и избирательность её восприятия;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осмысление мотивов своих действий при выполнении заданий;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любознательности, сообразительности при выполнении разнообразных заданий проблемного и эвристического характера;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развитие внимательности, настойчивости, </w:t>
            </w: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целеустремленности, умения преодолевать трудности – качеств весьма важных в практической деятельности любого человека;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самостоятельности суждений, независимости и нестандартности мышления;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 чувства справедливости, ответственности;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начало профессионального самоопределения, ознакомление с миром профессий, связанных с робототехникой.</w:t>
            </w:r>
          </w:p>
          <w:p w:rsidR="004806B8" w:rsidRPr="00332AE7" w:rsidRDefault="004806B8" w:rsidP="004806B8">
            <w:pPr>
              <w:widowControl w:val="0"/>
              <w:numPr>
                <w:ilvl w:val="0"/>
                <w:numId w:val="5"/>
              </w:numPr>
              <w:tabs>
                <w:tab w:val="left" w:pos="301"/>
              </w:tabs>
              <w:spacing w:after="60" w:line="278" w:lineRule="exact"/>
              <w:ind w:right="360"/>
              <w:rPr>
                <w:sz w:val="24"/>
                <w:szCs w:val="24"/>
              </w:rPr>
            </w:pPr>
          </w:p>
        </w:tc>
      </w:tr>
      <w:tr w:rsidR="004806B8" w:rsidRPr="00332AE7" w:rsidTr="004806B8">
        <w:tc>
          <w:tcPr>
            <w:tcW w:w="1473" w:type="dxa"/>
            <w:vAlign w:val="bottom"/>
          </w:tcPr>
          <w:p w:rsidR="004806B8" w:rsidRPr="00633FDF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путешественник</w:t>
            </w:r>
          </w:p>
        </w:tc>
        <w:tc>
          <w:tcPr>
            <w:tcW w:w="291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  <w:tr w:rsidR="004806B8" w:rsidRPr="00332AE7" w:rsidTr="004806B8">
        <w:tc>
          <w:tcPr>
            <w:tcW w:w="1473" w:type="dxa"/>
            <w:vAlign w:val="bottom"/>
          </w:tcPr>
          <w:p w:rsidR="004806B8" w:rsidRPr="00633FDF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художник</w:t>
            </w:r>
          </w:p>
        </w:tc>
        <w:tc>
          <w:tcPr>
            <w:tcW w:w="291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  <w:tr w:rsidR="004806B8" w:rsidRPr="00332AE7" w:rsidTr="004806B8">
        <w:tc>
          <w:tcPr>
            <w:tcW w:w="1473" w:type="dxa"/>
            <w:vAlign w:val="bottom"/>
          </w:tcPr>
          <w:p w:rsidR="004806B8" w:rsidRPr="00633FDF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композитор</w:t>
            </w:r>
          </w:p>
        </w:tc>
        <w:tc>
          <w:tcPr>
            <w:tcW w:w="291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  <w:tr w:rsidR="004806B8" w:rsidRPr="00332AE7" w:rsidTr="004806B8">
        <w:tc>
          <w:tcPr>
            <w:tcW w:w="1473" w:type="dxa"/>
            <w:vAlign w:val="bottom"/>
          </w:tcPr>
          <w:p w:rsidR="004806B8" w:rsidRPr="00633FDF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архитектор</w:t>
            </w:r>
          </w:p>
        </w:tc>
        <w:tc>
          <w:tcPr>
            <w:tcW w:w="291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  <w:tr w:rsidR="004806B8" w:rsidRPr="00332AE7" w:rsidTr="004806B8">
        <w:tc>
          <w:tcPr>
            <w:tcW w:w="1473" w:type="dxa"/>
            <w:vAlign w:val="bottom"/>
          </w:tcPr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и творчество</w:t>
            </w: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Pr="00633FDF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1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</w:tbl>
    <w:p w:rsidR="00D946D3" w:rsidRDefault="00D946D3" w:rsidP="004806B8">
      <w:pPr>
        <w:rPr>
          <w:b/>
          <w:sz w:val="28"/>
          <w:szCs w:val="28"/>
        </w:rPr>
      </w:pPr>
    </w:p>
    <w:p w:rsidR="00D946D3" w:rsidRDefault="00D946D3" w:rsidP="00D946D3">
      <w:pPr>
        <w:jc w:val="center"/>
        <w:rPr>
          <w:b/>
          <w:sz w:val="28"/>
          <w:szCs w:val="28"/>
        </w:rPr>
      </w:pPr>
    </w:p>
    <w:p w:rsidR="0009783B" w:rsidRDefault="0009783B" w:rsidP="00D946D3">
      <w:pPr>
        <w:jc w:val="center"/>
        <w:rPr>
          <w:b/>
          <w:sz w:val="28"/>
          <w:szCs w:val="28"/>
        </w:rPr>
      </w:pPr>
    </w:p>
    <w:p w:rsidR="0009783B" w:rsidRDefault="0009783B" w:rsidP="00D946D3">
      <w:pPr>
        <w:jc w:val="center"/>
        <w:rPr>
          <w:b/>
          <w:sz w:val="28"/>
          <w:szCs w:val="28"/>
        </w:rPr>
      </w:pPr>
    </w:p>
    <w:p w:rsidR="0009783B" w:rsidRDefault="0009783B" w:rsidP="00D946D3">
      <w:pPr>
        <w:jc w:val="center"/>
        <w:rPr>
          <w:b/>
          <w:sz w:val="28"/>
          <w:szCs w:val="28"/>
        </w:rPr>
      </w:pPr>
    </w:p>
    <w:p w:rsidR="00D946D3" w:rsidRPr="00332AE7" w:rsidRDefault="00D946D3" w:rsidP="00D946D3">
      <w:pPr>
        <w:ind w:left="3920"/>
        <w:rPr>
          <w:rFonts w:eastAsia="Times New Roman"/>
          <w:b/>
          <w:bCs/>
          <w:sz w:val="24"/>
          <w:szCs w:val="24"/>
        </w:rPr>
      </w:pPr>
      <w:r w:rsidRPr="00332AE7">
        <w:rPr>
          <w:rFonts w:eastAsia="Times New Roman"/>
          <w:b/>
          <w:bCs/>
          <w:sz w:val="24"/>
          <w:szCs w:val="24"/>
        </w:rPr>
        <w:t xml:space="preserve">                            Содержание учебного предмета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10501"/>
        <w:gridCol w:w="1840"/>
      </w:tblGrid>
      <w:tr w:rsidR="00D946D3" w:rsidRPr="00332AE7" w:rsidTr="00633FDF">
        <w:tc>
          <w:tcPr>
            <w:tcW w:w="2253" w:type="dxa"/>
            <w:vAlign w:val="bottom"/>
          </w:tcPr>
          <w:p w:rsidR="00D946D3" w:rsidRPr="00332AE7" w:rsidRDefault="00D946D3" w:rsidP="00C507E8">
            <w:pPr>
              <w:ind w:left="180"/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lastRenderedPageBreak/>
              <w:t>Название раздела</w:t>
            </w:r>
          </w:p>
        </w:tc>
        <w:tc>
          <w:tcPr>
            <w:tcW w:w="10501" w:type="dxa"/>
            <w:vAlign w:val="bottom"/>
          </w:tcPr>
          <w:p w:rsidR="00D946D3" w:rsidRPr="00332AE7" w:rsidRDefault="00D946D3" w:rsidP="00C507E8">
            <w:pPr>
              <w:ind w:left="100"/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840" w:type="dxa"/>
            <w:vAlign w:val="bottom"/>
          </w:tcPr>
          <w:p w:rsidR="00D946D3" w:rsidRPr="00332AE7" w:rsidRDefault="00D946D3" w:rsidP="00C507E8">
            <w:pPr>
              <w:ind w:left="100"/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Количество   часов</w:t>
            </w:r>
          </w:p>
        </w:tc>
      </w:tr>
      <w:tr w:rsidR="004806B8" w:rsidRPr="00332AE7" w:rsidTr="00633FDF">
        <w:tc>
          <w:tcPr>
            <w:tcW w:w="2253" w:type="dxa"/>
            <w:vAlign w:val="bottom"/>
          </w:tcPr>
          <w:p w:rsidR="004806B8" w:rsidRPr="00332AE7" w:rsidRDefault="004806B8" w:rsidP="00C507E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Знакомство с робототехникой</w:t>
            </w:r>
          </w:p>
        </w:tc>
        <w:tc>
          <w:tcPr>
            <w:tcW w:w="10501" w:type="dxa"/>
            <w:vMerge w:val="restart"/>
            <w:vAlign w:val="bottom"/>
          </w:tcPr>
          <w:p w:rsidR="004806B8" w:rsidRPr="004806B8" w:rsidRDefault="004806B8" w:rsidP="004806B8">
            <w:pPr>
              <w:jc w:val="both"/>
              <w:rPr>
                <w:rStyle w:val="a5"/>
                <w:color w:val="66666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806B8">
              <w:rPr>
                <w:sz w:val="28"/>
                <w:szCs w:val="28"/>
              </w:rPr>
              <w:t>MATATALAB PRO SET РОБОТОТЕХНИЧЕСКИЙ НАБОР ДЛЯ МЛАДШЕГО ВОЗРАСТА Набор для начального обучения, рассчитанный на возраст 4+. Развивает логическое мышление в увлекательной игровой форме. Учит основам программирования без применения компьютера и мобильных устройств. В состав набора входит модуль со специальным полем, на котором располагаются управляющая башня с встроенной камерой и большая кнопка запуска программы. Программа составляется с помощью пластмассовых блоков, на которые нанесены интуитивно понятные символы (стрелки, ноты и т.п.). Блоки располагаются на специальном поле в зоне видимости камеры</w:t>
            </w:r>
          </w:p>
          <w:p w:rsidR="004806B8" w:rsidRPr="004806B8" w:rsidRDefault="004806B8" w:rsidP="004806B8">
            <w:pPr>
              <w:rPr>
                <w:rStyle w:val="a5"/>
                <w:b w:val="0"/>
                <w:sz w:val="28"/>
                <w:szCs w:val="28"/>
              </w:rPr>
            </w:pPr>
            <w:proofErr w:type="spellStart"/>
            <w:r w:rsidRPr="004806B8">
              <w:rPr>
                <w:rStyle w:val="a5"/>
                <w:b w:val="0"/>
                <w:sz w:val="28"/>
                <w:szCs w:val="28"/>
              </w:rPr>
              <w:t>Роботехнические</w:t>
            </w:r>
            <w:proofErr w:type="spellEnd"/>
            <w:r w:rsidRPr="004806B8">
              <w:rPr>
                <w:rStyle w:val="a5"/>
                <w:b w:val="0"/>
                <w:sz w:val="28"/>
                <w:szCs w:val="28"/>
              </w:rPr>
              <w:t xml:space="preserve"> наборы </w:t>
            </w:r>
            <w:proofErr w:type="spellStart"/>
            <w:r w:rsidRPr="004806B8">
              <w:rPr>
                <w:rStyle w:val="a5"/>
                <w:b w:val="0"/>
                <w:sz w:val="28"/>
                <w:szCs w:val="28"/>
              </w:rPr>
              <w:t>Matatalab</w:t>
            </w:r>
            <w:proofErr w:type="spellEnd"/>
            <w:r w:rsidRPr="004806B8">
              <w:rPr>
                <w:rStyle w:val="a5"/>
                <w:b w:val="0"/>
                <w:sz w:val="28"/>
                <w:szCs w:val="28"/>
              </w:rPr>
              <w:t xml:space="preserve"> предназначены для изучения основ программирования и алгоритмизации в игровой форме для детей от 4 до 9 лет. Именно в процессе игры ребёнок быстрее приобретает необходимые навыки и знания, развивает логическое мышление и формирует когнитивные способности. Для программирования необходимо поставить робота на специальную карту и расположить блоки с символами на поле с управляющей башней. Установленная в башню камера считает информацию с блоков, а после нажатия кнопки запуска передаст сигнал с заданием роботу.</w:t>
            </w:r>
          </w:p>
          <w:p w:rsidR="004806B8" w:rsidRPr="00DF2365" w:rsidRDefault="004806B8" w:rsidP="00C507E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4806B8" w:rsidP="00C507E8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eastAsia="Times New Roman"/>
                <w:b/>
                <w:sz w:val="24"/>
                <w:szCs w:val="24"/>
              </w:rPr>
              <w:t xml:space="preserve"> ч</w:t>
            </w:r>
          </w:p>
        </w:tc>
      </w:tr>
      <w:tr w:rsidR="004806B8" w:rsidRPr="00332AE7" w:rsidTr="00633FDF">
        <w:tc>
          <w:tcPr>
            <w:tcW w:w="2253" w:type="dxa"/>
            <w:vAlign w:val="bottom"/>
          </w:tcPr>
          <w:p w:rsidR="004806B8" w:rsidRPr="00633FDF" w:rsidRDefault="004806B8" w:rsidP="00C507E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путешественник</w:t>
            </w:r>
          </w:p>
        </w:tc>
        <w:tc>
          <w:tcPr>
            <w:tcW w:w="10501" w:type="dxa"/>
            <w:vMerge/>
            <w:vAlign w:val="bottom"/>
          </w:tcPr>
          <w:p w:rsidR="004806B8" w:rsidRPr="00DF2365" w:rsidRDefault="004806B8" w:rsidP="00C507E8">
            <w:pPr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4806B8" w:rsidP="00C507E8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 ч</w:t>
            </w:r>
          </w:p>
        </w:tc>
      </w:tr>
      <w:tr w:rsidR="004806B8" w:rsidRPr="00332AE7" w:rsidTr="00633FDF">
        <w:tc>
          <w:tcPr>
            <w:tcW w:w="2253" w:type="dxa"/>
            <w:vAlign w:val="bottom"/>
          </w:tcPr>
          <w:p w:rsidR="004806B8" w:rsidRPr="00633FDF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художник</w:t>
            </w:r>
          </w:p>
        </w:tc>
        <w:tc>
          <w:tcPr>
            <w:tcW w:w="10501" w:type="dxa"/>
            <w:vMerge/>
            <w:vAlign w:val="bottom"/>
          </w:tcPr>
          <w:p w:rsidR="004806B8" w:rsidRPr="00332AE7" w:rsidRDefault="004806B8" w:rsidP="00633FDF">
            <w:pPr>
              <w:ind w:left="10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 ч</w:t>
            </w:r>
          </w:p>
        </w:tc>
      </w:tr>
      <w:tr w:rsidR="004806B8" w:rsidRPr="00332AE7" w:rsidTr="00633FDF">
        <w:tc>
          <w:tcPr>
            <w:tcW w:w="2253" w:type="dxa"/>
            <w:vAlign w:val="bottom"/>
          </w:tcPr>
          <w:p w:rsidR="004806B8" w:rsidRPr="00633FDF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композитор</w:t>
            </w:r>
          </w:p>
        </w:tc>
        <w:tc>
          <w:tcPr>
            <w:tcW w:w="10501" w:type="dxa"/>
            <w:vMerge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 ч</w:t>
            </w:r>
          </w:p>
        </w:tc>
      </w:tr>
      <w:tr w:rsidR="004806B8" w:rsidRPr="00332AE7" w:rsidTr="00633FDF">
        <w:tc>
          <w:tcPr>
            <w:tcW w:w="2253" w:type="dxa"/>
            <w:vAlign w:val="bottom"/>
          </w:tcPr>
          <w:p w:rsidR="004806B8" w:rsidRPr="00633FDF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архитектор</w:t>
            </w:r>
          </w:p>
        </w:tc>
        <w:tc>
          <w:tcPr>
            <w:tcW w:w="10501" w:type="dxa"/>
            <w:vMerge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 ч</w:t>
            </w:r>
          </w:p>
        </w:tc>
      </w:tr>
      <w:tr w:rsidR="004806B8" w:rsidRPr="00332AE7" w:rsidTr="00633FDF">
        <w:tc>
          <w:tcPr>
            <w:tcW w:w="2253" w:type="dxa"/>
            <w:vAlign w:val="bottom"/>
          </w:tcPr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</w:rPr>
              <w:t>и творчество</w:t>
            </w: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Pr="00633FDF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501" w:type="dxa"/>
            <w:vMerge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 ч</w:t>
            </w:r>
          </w:p>
        </w:tc>
      </w:tr>
      <w:tr w:rsidR="00633FDF" w:rsidRPr="00332AE7" w:rsidTr="00633FDF">
        <w:tc>
          <w:tcPr>
            <w:tcW w:w="2253" w:type="dxa"/>
            <w:vAlign w:val="bottom"/>
          </w:tcPr>
          <w:p w:rsidR="00633FDF" w:rsidRPr="00633FDF" w:rsidRDefault="00633FDF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0501" w:type="dxa"/>
            <w:vAlign w:val="bottom"/>
          </w:tcPr>
          <w:p w:rsidR="00633FDF" w:rsidRPr="00332AE7" w:rsidRDefault="00633FDF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33FDF" w:rsidRDefault="006C32F6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  <w:r w:rsidR="00633FDF">
              <w:rPr>
                <w:rFonts w:eastAsia="Times New Roman"/>
                <w:b/>
                <w:sz w:val="24"/>
                <w:szCs w:val="24"/>
              </w:rPr>
              <w:t>0 ч</w:t>
            </w:r>
          </w:p>
        </w:tc>
      </w:tr>
    </w:tbl>
    <w:p w:rsidR="00D946D3" w:rsidRDefault="00D946D3" w:rsidP="00D946D3">
      <w:pPr>
        <w:jc w:val="center"/>
        <w:rPr>
          <w:b/>
          <w:sz w:val="28"/>
          <w:szCs w:val="28"/>
        </w:rPr>
      </w:pPr>
    </w:p>
    <w:p w:rsidR="00D946D3" w:rsidRDefault="00D946D3" w:rsidP="00D946D3"/>
    <w:p w:rsidR="00D946D3" w:rsidRDefault="00D946D3" w:rsidP="00D946D3"/>
    <w:p w:rsidR="00D946D3" w:rsidRDefault="00D946D3" w:rsidP="00D946D3"/>
    <w:p w:rsidR="00D946D3" w:rsidRPr="00DF2365" w:rsidRDefault="00D946D3" w:rsidP="00D946D3">
      <w:pPr>
        <w:pStyle w:val="3"/>
        <w:ind w:left="72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F236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           </w:t>
      </w:r>
      <w:r w:rsidR="004806B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</w:t>
      </w:r>
      <w:r w:rsidRPr="00DF23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Тематическое планиров</w:t>
      </w:r>
      <w:r w:rsidR="004806B8">
        <w:rPr>
          <w:rFonts w:ascii="Times New Roman" w:hAnsi="Times New Roman" w:cs="Times New Roman"/>
          <w:b/>
          <w:color w:val="auto"/>
          <w:sz w:val="28"/>
          <w:szCs w:val="28"/>
        </w:rPr>
        <w:t>ание и содержание деятельности 2</w:t>
      </w:r>
      <w:r w:rsidRPr="00DF23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класса</w:t>
      </w: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3888"/>
        <w:gridCol w:w="1945"/>
        <w:gridCol w:w="5684"/>
        <w:gridCol w:w="1260"/>
        <w:gridCol w:w="1398"/>
      </w:tblGrid>
      <w:tr w:rsidR="00875E8D" w:rsidRPr="00DF2365" w:rsidTr="006C32F6">
        <w:tc>
          <w:tcPr>
            <w:tcW w:w="846" w:type="dxa"/>
            <w:vMerge w:val="restart"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№</w:t>
            </w:r>
          </w:p>
        </w:tc>
        <w:tc>
          <w:tcPr>
            <w:tcW w:w="3888" w:type="dxa"/>
            <w:vMerge w:val="restart"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занятия</w:t>
            </w:r>
          </w:p>
        </w:tc>
        <w:tc>
          <w:tcPr>
            <w:tcW w:w="1945" w:type="dxa"/>
            <w:vMerge w:val="restart"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Кол-во часов</w:t>
            </w:r>
          </w:p>
        </w:tc>
        <w:tc>
          <w:tcPr>
            <w:tcW w:w="5684" w:type="dxa"/>
            <w:vMerge w:val="restart"/>
          </w:tcPr>
          <w:p w:rsidR="00875E8D" w:rsidRPr="00DF2365" w:rsidRDefault="00875E8D" w:rsidP="00B903E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2365">
              <w:rPr>
                <w:b/>
                <w:sz w:val="28"/>
                <w:szCs w:val="28"/>
              </w:rPr>
              <w:t>Содержание темы</w:t>
            </w:r>
          </w:p>
        </w:tc>
        <w:tc>
          <w:tcPr>
            <w:tcW w:w="2658" w:type="dxa"/>
            <w:gridSpan w:val="2"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Сроки</w:t>
            </w:r>
          </w:p>
        </w:tc>
      </w:tr>
      <w:tr w:rsidR="00875E8D" w:rsidRPr="00DF2365" w:rsidTr="006C32F6">
        <w:tc>
          <w:tcPr>
            <w:tcW w:w="846" w:type="dxa"/>
            <w:vMerge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888" w:type="dxa"/>
            <w:vMerge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945" w:type="dxa"/>
            <w:vMerge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84" w:type="dxa"/>
            <w:vMerge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План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Факт</w:t>
            </w:r>
          </w:p>
        </w:tc>
      </w:tr>
      <w:tr w:rsidR="00875E8D" w:rsidRPr="00DF2365" w:rsidTr="00E53F18">
        <w:tc>
          <w:tcPr>
            <w:tcW w:w="15021" w:type="dxa"/>
            <w:gridSpan w:val="6"/>
          </w:tcPr>
          <w:p w:rsidR="00875E8D" w:rsidRPr="00875E8D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Знакомство с робототехникой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- 5 ч</w:t>
            </w:r>
          </w:p>
        </w:tc>
      </w:tr>
      <w:tr w:rsidR="00875E8D" w:rsidRPr="00DF2365" w:rsidTr="006C32F6">
        <w:tc>
          <w:tcPr>
            <w:tcW w:w="846" w:type="dxa"/>
          </w:tcPr>
          <w:p w:rsidR="00875E8D" w:rsidRPr="00DF2365" w:rsidRDefault="00875E8D" w:rsidP="00C507E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1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Вводное занятие. ТБ во время занятий.</w:t>
            </w:r>
          </w:p>
        </w:tc>
        <w:tc>
          <w:tcPr>
            <w:tcW w:w="1945" w:type="dxa"/>
          </w:tcPr>
          <w:p w:rsidR="00875E8D" w:rsidRPr="00DF2365" w:rsidRDefault="00875E8D" w:rsidP="00C507E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684" w:type="dxa"/>
          </w:tcPr>
          <w:p w:rsidR="00875E8D" w:rsidRPr="00DF2365" w:rsidRDefault="00875E8D" w:rsidP="00C507E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Знакомство друг с другом, с учителем. Способствовать возникновению дружеских взаимоотношений.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Pr="00DF2365" w:rsidRDefault="00145435" w:rsidP="00C507E8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05</w:t>
            </w:r>
            <w:r w:rsidR="0081710B">
              <w:rPr>
                <w:b/>
                <w:color w:val="auto"/>
                <w:sz w:val="28"/>
                <w:szCs w:val="28"/>
              </w:rPr>
              <w:t>.11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C507E8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75E8D" w:rsidRPr="00DF2365" w:rsidTr="006C32F6">
        <w:tc>
          <w:tcPr>
            <w:tcW w:w="846" w:type="dxa"/>
          </w:tcPr>
          <w:p w:rsidR="00875E8D" w:rsidRPr="00DF2365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2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 w:after="119"/>
              <w:ind w:right="-142"/>
              <w:rPr>
                <w:rFonts w:eastAsia="Times New Roman"/>
                <w:sz w:val="28"/>
                <w:szCs w:val="28"/>
              </w:rPr>
            </w:pPr>
            <w:r w:rsidRPr="00875E8D">
              <w:rPr>
                <w:rFonts w:eastAsia="Times New Roman"/>
                <w:sz w:val="28"/>
                <w:szCs w:val="28"/>
              </w:rPr>
              <w:t>Что такое робот?</w:t>
            </w:r>
            <w:r w:rsidR="00B903E6">
              <w:rPr>
                <w:rFonts w:eastAsia="Times New Roman"/>
                <w:sz w:val="28"/>
                <w:szCs w:val="28"/>
              </w:rPr>
              <w:t xml:space="preserve"> Режим управления.</w:t>
            </w:r>
          </w:p>
        </w:tc>
        <w:tc>
          <w:tcPr>
            <w:tcW w:w="1945" w:type="dxa"/>
          </w:tcPr>
          <w:p w:rsidR="00875E8D" w:rsidRPr="00DF2365" w:rsidRDefault="00875E8D" w:rsidP="00875E8D">
            <w:pPr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684" w:type="dxa"/>
          </w:tcPr>
          <w:p w:rsidR="00875E8D" w:rsidRPr="00DF2365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режимом управления Робота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Pr="00DF2365" w:rsidRDefault="0081710B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09.11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75E8D" w:rsidRPr="00DF2365" w:rsidTr="006C32F6">
        <w:tc>
          <w:tcPr>
            <w:tcW w:w="846" w:type="dxa"/>
          </w:tcPr>
          <w:p w:rsidR="00875E8D" w:rsidRPr="00DF2365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 w:after="119"/>
              <w:rPr>
                <w:rFonts w:eastAsia="Times New Roman"/>
                <w:sz w:val="28"/>
                <w:szCs w:val="28"/>
              </w:rPr>
            </w:pPr>
            <w:r w:rsidRPr="00875E8D">
              <w:rPr>
                <w:rFonts w:eastAsia="Times New Roman"/>
                <w:sz w:val="28"/>
                <w:szCs w:val="28"/>
              </w:rPr>
              <w:t xml:space="preserve">Идея создания роботов. </w:t>
            </w:r>
            <w:r w:rsidR="00B903E6">
              <w:rPr>
                <w:rFonts w:eastAsia="Times New Roman"/>
                <w:sz w:val="28"/>
                <w:szCs w:val="28"/>
              </w:rPr>
              <w:t>Режим кодирования.</w:t>
            </w:r>
          </w:p>
        </w:tc>
        <w:tc>
          <w:tcPr>
            <w:tcW w:w="1945" w:type="dxa"/>
          </w:tcPr>
          <w:p w:rsidR="00875E8D" w:rsidRPr="00DF2365" w:rsidRDefault="00875E8D" w:rsidP="00875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5684" w:type="dxa"/>
          </w:tcPr>
          <w:p w:rsidR="00875E8D" w:rsidRPr="00DF2365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режимом кодирования Робота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Pr="00DF2365" w:rsidRDefault="00145435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13.11</w:t>
            </w:r>
          </w:p>
          <w:p w:rsidR="00875E8D" w:rsidRPr="00DF2365" w:rsidRDefault="00875E8D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75E8D" w:rsidRPr="00DF2365" w:rsidTr="006C32F6">
        <w:tc>
          <w:tcPr>
            <w:tcW w:w="846" w:type="dxa"/>
          </w:tcPr>
          <w:p w:rsidR="00875E8D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875E8D">
              <w:rPr>
                <w:rFonts w:eastAsia="Times New Roman"/>
                <w:sz w:val="28"/>
                <w:szCs w:val="28"/>
              </w:rPr>
              <w:t>Возникновение и развитие робототехники.</w:t>
            </w:r>
          </w:p>
          <w:p w:rsidR="00875E8D" w:rsidRPr="00875E8D" w:rsidRDefault="00875E8D" w:rsidP="00875E8D">
            <w:pPr>
              <w:spacing w:before="100" w:beforeAutospacing="1" w:after="119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875E8D" w:rsidRDefault="00875E8D" w:rsidP="00875E8D">
            <w:pPr>
              <w:rPr>
                <w:sz w:val="28"/>
                <w:szCs w:val="28"/>
              </w:rPr>
            </w:pPr>
          </w:p>
        </w:tc>
        <w:tc>
          <w:tcPr>
            <w:tcW w:w="5684" w:type="dxa"/>
          </w:tcPr>
          <w:p w:rsidR="00875E8D" w:rsidRPr="00DF2365" w:rsidRDefault="00875E8D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Default="00145435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16.11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75E8D" w:rsidRPr="00DF2365" w:rsidTr="006C32F6">
        <w:tc>
          <w:tcPr>
            <w:tcW w:w="846" w:type="dxa"/>
          </w:tcPr>
          <w:p w:rsidR="00875E8D" w:rsidRPr="00DF2365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5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875E8D">
              <w:rPr>
                <w:rFonts w:eastAsia="Times New Roman"/>
                <w:sz w:val="28"/>
                <w:szCs w:val="28"/>
              </w:rPr>
              <w:t>Виды современных роботов.</w:t>
            </w:r>
            <w:r w:rsidR="00B903E6">
              <w:rPr>
                <w:rFonts w:eastAsia="Times New Roman"/>
                <w:sz w:val="28"/>
                <w:szCs w:val="28"/>
              </w:rPr>
              <w:t xml:space="preserve"> Сенсорный режим.</w:t>
            </w:r>
          </w:p>
        </w:tc>
        <w:tc>
          <w:tcPr>
            <w:tcW w:w="1945" w:type="dxa"/>
          </w:tcPr>
          <w:p w:rsidR="00875E8D" w:rsidRPr="00DF2365" w:rsidRDefault="00875E8D" w:rsidP="00875E8D">
            <w:pPr>
              <w:spacing w:after="200" w:line="276" w:lineRule="auto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1</w:t>
            </w:r>
          </w:p>
          <w:p w:rsidR="00875E8D" w:rsidRPr="00DF2365" w:rsidRDefault="00875E8D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684" w:type="dxa"/>
          </w:tcPr>
          <w:p w:rsidR="00875E8D" w:rsidRPr="00DF2365" w:rsidRDefault="00B903E6" w:rsidP="00B903E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сенсорным режимом Робота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Pr="00DF2365" w:rsidRDefault="00875E8D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</w:t>
            </w:r>
            <w:r w:rsidR="00145435">
              <w:rPr>
                <w:b/>
                <w:color w:val="auto"/>
                <w:sz w:val="28"/>
                <w:szCs w:val="28"/>
              </w:rPr>
              <w:t>0.11</w:t>
            </w:r>
          </w:p>
          <w:p w:rsidR="00875E8D" w:rsidRPr="00DF2365" w:rsidRDefault="00875E8D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75E8D" w:rsidRPr="00DF2365" w:rsidTr="00E77885">
        <w:tc>
          <w:tcPr>
            <w:tcW w:w="15021" w:type="dxa"/>
            <w:gridSpan w:val="6"/>
          </w:tcPr>
          <w:p w:rsidR="00875E8D" w:rsidRPr="00875E8D" w:rsidRDefault="00875E8D" w:rsidP="00875E8D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Matatalab</w:t>
            </w:r>
            <w:proofErr w:type="spellEnd"/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 xml:space="preserve"> </w:t>
            </w:r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путешественник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–</w:t>
            </w:r>
            <w:r w:rsidR="006C32F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ч</w:t>
            </w:r>
          </w:p>
        </w:tc>
      </w:tr>
      <w:tr w:rsidR="00875E8D" w:rsidRPr="00DF2365" w:rsidTr="006C32F6">
        <w:tc>
          <w:tcPr>
            <w:tcW w:w="846" w:type="dxa"/>
          </w:tcPr>
          <w:p w:rsidR="00875E8D" w:rsidRPr="00DF2365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C32F6">
              <w:rPr>
                <w:sz w:val="28"/>
                <w:szCs w:val="28"/>
              </w:rPr>
              <w:t>-7</w:t>
            </w:r>
          </w:p>
        </w:tc>
        <w:tc>
          <w:tcPr>
            <w:tcW w:w="3888" w:type="dxa"/>
          </w:tcPr>
          <w:p w:rsidR="00875E8D" w:rsidRPr="00875E8D" w:rsidRDefault="00B903E6" w:rsidP="00875E8D">
            <w:pPr>
              <w:spacing w:before="100" w:beforeAutospacing="1" w:after="11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Роботот</w:t>
            </w:r>
            <w:r w:rsidR="00875E8D">
              <w:rPr>
                <w:rFonts w:eastAsia="Times New Roman"/>
                <w:sz w:val="28"/>
                <w:szCs w:val="28"/>
              </w:rPr>
              <w:t>ехнический набор управления.</w:t>
            </w:r>
            <w:r w:rsidR="006C32F6">
              <w:rPr>
                <w:rFonts w:eastAsia="Times New Roman"/>
                <w:sz w:val="28"/>
                <w:szCs w:val="28"/>
              </w:rPr>
              <w:t xml:space="preserve"> Функции.</w:t>
            </w:r>
          </w:p>
        </w:tc>
        <w:tc>
          <w:tcPr>
            <w:tcW w:w="1945" w:type="dxa"/>
          </w:tcPr>
          <w:p w:rsidR="00875E8D" w:rsidRPr="00DF2365" w:rsidRDefault="006C32F6" w:rsidP="00875E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5684" w:type="dxa"/>
          </w:tcPr>
          <w:p w:rsidR="00875E8D" w:rsidRPr="00DF2365" w:rsidRDefault="00B903E6" w:rsidP="00875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 функции и значения 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Default="00145435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23.11</w:t>
            </w:r>
          </w:p>
          <w:p w:rsidR="00145435" w:rsidRPr="00145435" w:rsidRDefault="00145435" w:rsidP="00145435">
            <w:pPr>
              <w:rPr>
                <w:b/>
                <w:sz w:val="28"/>
                <w:szCs w:val="28"/>
              </w:rPr>
            </w:pPr>
            <w:r w:rsidRPr="00145435">
              <w:rPr>
                <w:b/>
                <w:sz w:val="28"/>
                <w:szCs w:val="28"/>
              </w:rPr>
              <w:t>27.11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75E8D" w:rsidRPr="00DF2365" w:rsidTr="006C32F6">
        <w:tc>
          <w:tcPr>
            <w:tcW w:w="846" w:type="dxa"/>
          </w:tcPr>
          <w:p w:rsidR="00875E8D" w:rsidRPr="00DF2365" w:rsidRDefault="006C32F6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 w:after="11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Алгоритм. Создание команд для робота.</w:t>
            </w:r>
          </w:p>
        </w:tc>
        <w:tc>
          <w:tcPr>
            <w:tcW w:w="1945" w:type="dxa"/>
          </w:tcPr>
          <w:p w:rsidR="00875E8D" w:rsidRPr="00DF2365" w:rsidRDefault="006C32F6" w:rsidP="00875E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84" w:type="dxa"/>
          </w:tcPr>
          <w:p w:rsidR="00875E8D" w:rsidRPr="00DF2365" w:rsidRDefault="00B903E6" w:rsidP="00875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составлять алгоритм для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Default="00145435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30.11</w:t>
            </w:r>
          </w:p>
          <w:p w:rsidR="00145435" w:rsidRPr="00145435" w:rsidRDefault="00145435" w:rsidP="00145435">
            <w:pPr>
              <w:rPr>
                <w:b/>
                <w:sz w:val="28"/>
                <w:szCs w:val="28"/>
              </w:rPr>
            </w:pPr>
            <w:r w:rsidRPr="00145435">
              <w:rPr>
                <w:b/>
                <w:sz w:val="28"/>
                <w:szCs w:val="28"/>
              </w:rPr>
              <w:t>04.12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75E8D" w:rsidRPr="00DF2365" w:rsidTr="006C32F6">
        <w:tc>
          <w:tcPr>
            <w:tcW w:w="846" w:type="dxa"/>
          </w:tcPr>
          <w:p w:rsidR="00875E8D" w:rsidRPr="00DF2365" w:rsidRDefault="006C32F6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Карта заданий. Робот путешественник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45" w:type="dxa"/>
          </w:tcPr>
          <w:p w:rsidR="00875E8D" w:rsidRPr="00DF2365" w:rsidRDefault="006C32F6" w:rsidP="00875E8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  <w:p w:rsidR="00875E8D" w:rsidRPr="00DF2365" w:rsidRDefault="00875E8D" w:rsidP="00875E8D">
            <w:pPr>
              <w:rPr>
                <w:sz w:val="28"/>
                <w:szCs w:val="28"/>
              </w:rPr>
            </w:pPr>
          </w:p>
        </w:tc>
        <w:tc>
          <w:tcPr>
            <w:tcW w:w="5684" w:type="dxa"/>
          </w:tcPr>
          <w:p w:rsidR="00875E8D" w:rsidRPr="00DF2365" w:rsidRDefault="00B903E6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создавать алгоритм, проходить карту путешествий, составлять свой маршрут путешествий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Pr="00DF2365" w:rsidRDefault="00145435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07.12 11.12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75E8D" w:rsidRPr="00DF2365" w:rsidTr="006C32F6">
        <w:tc>
          <w:tcPr>
            <w:tcW w:w="846" w:type="dxa"/>
          </w:tcPr>
          <w:p w:rsidR="00875E8D" w:rsidRPr="00DF2365" w:rsidRDefault="006C32F6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12-13.14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Создание команд для Робота с препятствиями</w:t>
            </w:r>
          </w:p>
        </w:tc>
        <w:tc>
          <w:tcPr>
            <w:tcW w:w="1945" w:type="dxa"/>
          </w:tcPr>
          <w:p w:rsidR="00875E8D" w:rsidRPr="00DF2365" w:rsidRDefault="006C32F6" w:rsidP="00875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684" w:type="dxa"/>
          </w:tcPr>
          <w:p w:rsidR="00875E8D" w:rsidRPr="00DF2365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создавать алгоритм, проходить карту путешествий, составлять свой маршрут с препятствиями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Pr="00DF2365" w:rsidRDefault="00145435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14.12 18.12 21.12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75E8D" w:rsidRPr="00DF2365" w:rsidTr="006C32F6">
        <w:tc>
          <w:tcPr>
            <w:tcW w:w="846" w:type="dxa"/>
          </w:tcPr>
          <w:p w:rsidR="00875E8D" w:rsidRPr="00DF2365" w:rsidRDefault="006C32F6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15-16.17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Соревнование: «Кто быстрее преодолеет путь?»</w:t>
            </w:r>
          </w:p>
        </w:tc>
        <w:tc>
          <w:tcPr>
            <w:tcW w:w="1945" w:type="dxa"/>
          </w:tcPr>
          <w:p w:rsidR="00875E8D" w:rsidRPr="00DF2365" w:rsidRDefault="00875E8D" w:rsidP="00875E8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C32F6">
              <w:rPr>
                <w:sz w:val="28"/>
                <w:szCs w:val="28"/>
              </w:rPr>
              <w:t>3</w:t>
            </w:r>
          </w:p>
        </w:tc>
        <w:tc>
          <w:tcPr>
            <w:tcW w:w="5684" w:type="dxa"/>
          </w:tcPr>
          <w:p w:rsidR="00875E8D" w:rsidRPr="00DF2365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проводить соревновательные команды и выявлять плюсы и минусы при их достижении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5435" w:rsidRPr="00145435" w:rsidRDefault="00145435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25.12 28.12 09.01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75E8D" w:rsidRPr="00DF2365" w:rsidTr="00722222">
        <w:tc>
          <w:tcPr>
            <w:tcW w:w="15021" w:type="dxa"/>
            <w:gridSpan w:val="6"/>
          </w:tcPr>
          <w:p w:rsidR="00875E8D" w:rsidRPr="00875E8D" w:rsidRDefault="00875E8D" w:rsidP="00875E8D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Matatalab</w:t>
            </w:r>
            <w:proofErr w:type="spellEnd"/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 xml:space="preserve"> </w:t>
            </w:r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художник –</w:t>
            </w:r>
            <w:r w:rsidR="006C32F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12</w:t>
            </w:r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ч</w:t>
            </w:r>
          </w:p>
        </w:tc>
      </w:tr>
      <w:tr w:rsidR="00875E8D" w:rsidRPr="00DF2365" w:rsidTr="006C32F6">
        <w:tc>
          <w:tcPr>
            <w:tcW w:w="846" w:type="dxa"/>
          </w:tcPr>
          <w:p w:rsidR="00875E8D" w:rsidRPr="00DF2365" w:rsidRDefault="006C32F6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18-19.</w:t>
            </w:r>
          </w:p>
        </w:tc>
        <w:tc>
          <w:tcPr>
            <w:tcW w:w="3888" w:type="dxa"/>
          </w:tcPr>
          <w:p w:rsidR="00875E8D" w:rsidRPr="006C32F6" w:rsidRDefault="006C32F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C32F6">
              <w:rPr>
                <w:sz w:val="28"/>
                <w:szCs w:val="28"/>
              </w:rPr>
              <w:t>В мире линий и фигур. Робот художник.</w:t>
            </w:r>
            <w:r w:rsidR="00B903E6">
              <w:rPr>
                <w:sz w:val="28"/>
                <w:szCs w:val="28"/>
              </w:rPr>
              <w:t xml:space="preserve"> Создание цифр.</w:t>
            </w:r>
          </w:p>
        </w:tc>
        <w:tc>
          <w:tcPr>
            <w:tcW w:w="1945" w:type="dxa"/>
          </w:tcPr>
          <w:p w:rsidR="00875E8D" w:rsidRPr="00DF2365" w:rsidRDefault="006C32F6" w:rsidP="00875E8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84" w:type="dxa"/>
          </w:tcPr>
          <w:p w:rsidR="00875E8D" w:rsidRPr="0081710B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составлять алгоритм для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  <w:r w:rsidR="0081710B">
              <w:rPr>
                <w:rFonts w:eastAsia="Times New Roman"/>
                <w:sz w:val="28"/>
                <w:szCs w:val="28"/>
              </w:rPr>
              <w:t>, проводить сравнения с алгоритмами других заданий.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Default="00145435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11.01  15.01 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C32F6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0-21.22</w:t>
            </w:r>
          </w:p>
        </w:tc>
        <w:tc>
          <w:tcPr>
            <w:tcW w:w="3888" w:type="dxa"/>
          </w:tcPr>
          <w:p w:rsidR="006C32F6" w:rsidRPr="00875E8D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Карта заданий. Робот</w:t>
            </w:r>
            <w:r>
              <w:rPr>
                <w:sz w:val="28"/>
                <w:szCs w:val="28"/>
              </w:rPr>
              <w:t xml:space="preserve"> художник.</w:t>
            </w:r>
          </w:p>
        </w:tc>
        <w:tc>
          <w:tcPr>
            <w:tcW w:w="1945" w:type="dxa"/>
          </w:tcPr>
          <w:p w:rsidR="006C32F6" w:rsidRPr="00DF2365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84" w:type="dxa"/>
          </w:tcPr>
          <w:p w:rsidR="006C32F6" w:rsidRPr="00DF2365" w:rsidRDefault="006C32F6" w:rsidP="006C32F6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C32F6" w:rsidRDefault="00145435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18.01</w:t>
            </w:r>
          </w:p>
          <w:p w:rsidR="00145435" w:rsidRPr="00145435" w:rsidRDefault="00145435" w:rsidP="00145435">
            <w:pPr>
              <w:rPr>
                <w:b/>
                <w:sz w:val="28"/>
                <w:szCs w:val="28"/>
              </w:rPr>
            </w:pPr>
            <w:r w:rsidRPr="00145435">
              <w:rPr>
                <w:b/>
                <w:sz w:val="28"/>
                <w:szCs w:val="28"/>
              </w:rPr>
              <w:t>22.01. 25.01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C32F6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23-24.25</w:t>
            </w:r>
          </w:p>
        </w:tc>
        <w:tc>
          <w:tcPr>
            <w:tcW w:w="3888" w:type="dxa"/>
          </w:tcPr>
          <w:p w:rsidR="006C32F6" w:rsidRPr="00875E8D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Создание к</w:t>
            </w:r>
            <w:r>
              <w:rPr>
                <w:sz w:val="28"/>
                <w:szCs w:val="28"/>
              </w:rPr>
              <w:t>оманд для Робота –художника.</w:t>
            </w:r>
            <w:r w:rsidR="00B903E6">
              <w:rPr>
                <w:sz w:val="28"/>
                <w:szCs w:val="28"/>
              </w:rPr>
              <w:t xml:space="preserve"> Английский алфавит.</w:t>
            </w:r>
          </w:p>
        </w:tc>
        <w:tc>
          <w:tcPr>
            <w:tcW w:w="1945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684" w:type="dxa"/>
          </w:tcPr>
          <w:p w:rsidR="006C32F6" w:rsidRPr="00DF2365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C32F6" w:rsidRPr="00DF2365" w:rsidRDefault="00145435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29.01 01.02</w:t>
            </w:r>
          </w:p>
          <w:p w:rsidR="006C32F6" w:rsidRPr="00DF2365" w:rsidRDefault="00145435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05.02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C32F6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26-27.28</w:t>
            </w:r>
          </w:p>
        </w:tc>
        <w:tc>
          <w:tcPr>
            <w:tcW w:w="3888" w:type="dxa"/>
          </w:tcPr>
          <w:p w:rsidR="006C32F6" w:rsidRPr="00875E8D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Соревнование: «</w:t>
            </w:r>
            <w:r w:rsidR="00004A3B">
              <w:rPr>
                <w:sz w:val="28"/>
                <w:szCs w:val="28"/>
              </w:rPr>
              <w:t>Лучшая фигура»</w:t>
            </w:r>
            <w:r w:rsidR="00B903E6">
              <w:rPr>
                <w:sz w:val="28"/>
                <w:szCs w:val="28"/>
              </w:rPr>
              <w:t>. Русский Алфавит</w:t>
            </w:r>
          </w:p>
        </w:tc>
        <w:tc>
          <w:tcPr>
            <w:tcW w:w="1945" w:type="dxa"/>
          </w:tcPr>
          <w:p w:rsidR="006C32F6" w:rsidRPr="00DF2365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684" w:type="dxa"/>
          </w:tcPr>
          <w:p w:rsidR="006C32F6" w:rsidRPr="00DF2365" w:rsidRDefault="0081710B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составить по алгоритму заданную букву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C32F6" w:rsidRPr="00DF2365" w:rsidRDefault="00145435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</w:t>
            </w:r>
            <w:r w:rsidR="006C32F6">
              <w:rPr>
                <w:b/>
                <w:color w:val="auto"/>
                <w:sz w:val="28"/>
                <w:szCs w:val="28"/>
              </w:rPr>
              <w:t>8</w:t>
            </w:r>
            <w:r>
              <w:rPr>
                <w:b/>
                <w:color w:val="auto"/>
                <w:sz w:val="28"/>
                <w:szCs w:val="28"/>
              </w:rPr>
              <w:t>.0</w:t>
            </w:r>
            <w:r w:rsidR="006C32F6" w:rsidRPr="00DF2365">
              <w:rPr>
                <w:b/>
                <w:color w:val="auto"/>
                <w:sz w:val="28"/>
                <w:szCs w:val="28"/>
              </w:rPr>
              <w:t>2</w:t>
            </w:r>
            <w:r>
              <w:rPr>
                <w:b/>
                <w:color w:val="auto"/>
                <w:sz w:val="28"/>
                <w:szCs w:val="28"/>
              </w:rPr>
              <w:t xml:space="preserve">  12.02 15.02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C32F6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3888" w:type="dxa"/>
          </w:tcPr>
          <w:p w:rsidR="006C32F6" w:rsidRPr="006C32F6" w:rsidRDefault="00004A3B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приключений: «В мире линий и фигур»</w:t>
            </w:r>
          </w:p>
        </w:tc>
        <w:tc>
          <w:tcPr>
            <w:tcW w:w="1945" w:type="dxa"/>
          </w:tcPr>
          <w:p w:rsidR="006C32F6" w:rsidRPr="00DF2365" w:rsidRDefault="006C32F6" w:rsidP="006C32F6">
            <w:pPr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684" w:type="dxa"/>
          </w:tcPr>
          <w:p w:rsidR="006C32F6" w:rsidRPr="00DF2365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C32F6" w:rsidRPr="00DF2365" w:rsidRDefault="00145435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19.0</w:t>
            </w:r>
            <w:r w:rsidR="006C32F6" w:rsidRPr="00DF2365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C32F6" w:rsidRPr="00DF2365" w:rsidTr="00BF27A7">
        <w:tc>
          <w:tcPr>
            <w:tcW w:w="15021" w:type="dxa"/>
            <w:gridSpan w:val="6"/>
          </w:tcPr>
          <w:p w:rsidR="006C32F6" w:rsidRPr="006C32F6" w:rsidRDefault="006C32F6" w:rsidP="006C32F6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6C32F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Matatalab</w:t>
            </w:r>
            <w:proofErr w:type="spellEnd"/>
            <w:r w:rsidRPr="00B903E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6C32F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композитор – 12 ч.</w:t>
            </w:r>
          </w:p>
        </w:tc>
      </w:tr>
      <w:tr w:rsidR="006C32F6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30-31</w:t>
            </w:r>
          </w:p>
        </w:tc>
        <w:tc>
          <w:tcPr>
            <w:tcW w:w="3888" w:type="dxa"/>
          </w:tcPr>
          <w:p w:rsidR="006C32F6" w:rsidRPr="006C32F6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мире нот и звуков. Робот композитор</w:t>
            </w:r>
            <w:r w:rsidRPr="006C32F6">
              <w:rPr>
                <w:sz w:val="28"/>
                <w:szCs w:val="28"/>
              </w:rPr>
              <w:t>.</w:t>
            </w:r>
          </w:p>
        </w:tc>
        <w:tc>
          <w:tcPr>
            <w:tcW w:w="1945" w:type="dxa"/>
          </w:tcPr>
          <w:p w:rsidR="006C32F6" w:rsidRPr="00DF2365" w:rsidRDefault="006C32F6" w:rsidP="006C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5684" w:type="dxa"/>
          </w:tcPr>
          <w:p w:rsidR="006C32F6" w:rsidRPr="00DF2365" w:rsidRDefault="0081710B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составлять алгоритм для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 композитор, проводить сравнения с алгоритмами других заданий.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C32F6" w:rsidRPr="00DF2365" w:rsidRDefault="00145435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22.02 26.02 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C32F6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</w:t>
            </w:r>
            <w:r>
              <w:rPr>
                <w:sz w:val="28"/>
                <w:szCs w:val="28"/>
              </w:rPr>
              <w:lastRenderedPageBreak/>
              <w:t>33.34</w:t>
            </w:r>
          </w:p>
        </w:tc>
        <w:tc>
          <w:tcPr>
            <w:tcW w:w="3888" w:type="dxa"/>
          </w:tcPr>
          <w:p w:rsidR="006C32F6" w:rsidRPr="00875E8D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lastRenderedPageBreak/>
              <w:t>Карта заданий. Робот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lastRenderedPageBreak/>
              <w:t>мелодии.</w:t>
            </w:r>
          </w:p>
        </w:tc>
        <w:tc>
          <w:tcPr>
            <w:tcW w:w="1945" w:type="dxa"/>
          </w:tcPr>
          <w:p w:rsidR="006C32F6" w:rsidRPr="00DF2365" w:rsidRDefault="006C32F6" w:rsidP="006C32F6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3</w:t>
            </w:r>
          </w:p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4" w:type="dxa"/>
          </w:tcPr>
          <w:p w:rsidR="006C32F6" w:rsidRPr="00DF2365" w:rsidRDefault="006C32F6" w:rsidP="006C32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5435" w:rsidRDefault="00145435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29.02</w:t>
            </w:r>
          </w:p>
          <w:p w:rsidR="006C32F6" w:rsidRPr="00DF2365" w:rsidRDefault="00145435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lastRenderedPageBreak/>
              <w:t>04.03  07.03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C32F6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35-36.37</w:t>
            </w:r>
          </w:p>
        </w:tc>
        <w:tc>
          <w:tcPr>
            <w:tcW w:w="3888" w:type="dxa"/>
          </w:tcPr>
          <w:p w:rsidR="006C32F6" w:rsidRPr="00875E8D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Создание к</w:t>
            </w:r>
            <w:r>
              <w:rPr>
                <w:sz w:val="28"/>
                <w:szCs w:val="28"/>
              </w:rPr>
              <w:t>оманд для Робота – композитора.</w:t>
            </w:r>
          </w:p>
        </w:tc>
        <w:tc>
          <w:tcPr>
            <w:tcW w:w="1945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684" w:type="dxa"/>
          </w:tcPr>
          <w:p w:rsidR="006C32F6" w:rsidRPr="00DF2365" w:rsidRDefault="0081710B" w:rsidP="006C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составить по алгоритму известные мелодии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C32F6" w:rsidRPr="00DF2365" w:rsidRDefault="00145435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11.03 14.03  18.03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C32F6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38-39.40</w:t>
            </w:r>
          </w:p>
        </w:tc>
        <w:tc>
          <w:tcPr>
            <w:tcW w:w="3888" w:type="dxa"/>
          </w:tcPr>
          <w:p w:rsidR="006C32F6" w:rsidRPr="00875E8D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Соревнование: «</w:t>
            </w:r>
            <w:r w:rsidR="00004A3B">
              <w:rPr>
                <w:sz w:val="28"/>
                <w:szCs w:val="28"/>
              </w:rPr>
              <w:t>Моя мелодия для Робота»</w:t>
            </w:r>
          </w:p>
        </w:tc>
        <w:tc>
          <w:tcPr>
            <w:tcW w:w="1945" w:type="dxa"/>
          </w:tcPr>
          <w:p w:rsidR="006C32F6" w:rsidRPr="00DF2365" w:rsidRDefault="00004A3B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684" w:type="dxa"/>
          </w:tcPr>
          <w:p w:rsidR="006C32F6" w:rsidRPr="00DF2365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C32F6" w:rsidRPr="00DF2365" w:rsidRDefault="00145435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21.03  25.03  28.03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C32F6" w:rsidRPr="00DF2365" w:rsidTr="006C32F6">
        <w:tc>
          <w:tcPr>
            <w:tcW w:w="846" w:type="dxa"/>
          </w:tcPr>
          <w:p w:rsidR="006C32F6" w:rsidRPr="00DF2365" w:rsidRDefault="00004A3B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888" w:type="dxa"/>
          </w:tcPr>
          <w:p w:rsidR="006C32F6" w:rsidRPr="006C32F6" w:rsidRDefault="00004A3B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приключений: «Звуки в природе и жизни»</w:t>
            </w:r>
          </w:p>
        </w:tc>
        <w:tc>
          <w:tcPr>
            <w:tcW w:w="1945" w:type="dxa"/>
          </w:tcPr>
          <w:p w:rsidR="006C32F6" w:rsidRPr="00DF2365" w:rsidRDefault="00004A3B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5684" w:type="dxa"/>
          </w:tcPr>
          <w:p w:rsidR="006C32F6" w:rsidRPr="00DF2365" w:rsidRDefault="006C32F6" w:rsidP="006C32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C32F6" w:rsidRPr="00DF2365" w:rsidRDefault="00145435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01.04</w:t>
            </w:r>
          </w:p>
          <w:p w:rsidR="006C32F6" w:rsidRPr="00DF2365" w:rsidRDefault="006C32F6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04A3B" w:rsidRPr="00DF2365" w:rsidTr="00CC5378">
        <w:tc>
          <w:tcPr>
            <w:tcW w:w="15021" w:type="dxa"/>
            <w:gridSpan w:val="6"/>
          </w:tcPr>
          <w:p w:rsidR="00004A3B" w:rsidRPr="00004A3B" w:rsidRDefault="00004A3B" w:rsidP="006C32F6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04A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Matatalab</w:t>
            </w:r>
            <w:proofErr w:type="spellEnd"/>
            <w:r w:rsidRPr="00004A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04A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архитектор – 10 ч</w:t>
            </w:r>
          </w:p>
        </w:tc>
      </w:tr>
      <w:tr w:rsidR="00004A3B" w:rsidRPr="00DF2365" w:rsidTr="006C32F6">
        <w:tc>
          <w:tcPr>
            <w:tcW w:w="846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42.-43.</w:t>
            </w:r>
          </w:p>
        </w:tc>
        <w:tc>
          <w:tcPr>
            <w:tcW w:w="3888" w:type="dxa"/>
          </w:tcPr>
          <w:p w:rsidR="00004A3B" w:rsidRPr="006C32F6" w:rsidRDefault="00004A3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Робот архитектор. Команды, схемы, задания.</w:t>
            </w:r>
          </w:p>
        </w:tc>
        <w:tc>
          <w:tcPr>
            <w:tcW w:w="1945" w:type="dxa"/>
          </w:tcPr>
          <w:p w:rsidR="00004A3B" w:rsidRPr="00DF2365" w:rsidRDefault="00004A3B" w:rsidP="00004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84" w:type="dxa"/>
          </w:tcPr>
          <w:p w:rsidR="00004A3B" w:rsidRPr="00DF2365" w:rsidRDefault="0081710B" w:rsidP="00004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составлять алгоритм для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 архитектор, проводить сравнения с алгоритмами других заданий.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5435" w:rsidRPr="00145435" w:rsidRDefault="00145435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04.04 08.04 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04A3B" w:rsidRPr="00DF2365" w:rsidTr="006C32F6">
        <w:tc>
          <w:tcPr>
            <w:tcW w:w="846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44-45.</w:t>
            </w:r>
          </w:p>
        </w:tc>
        <w:tc>
          <w:tcPr>
            <w:tcW w:w="3888" w:type="dxa"/>
          </w:tcPr>
          <w:p w:rsidR="00004A3B" w:rsidRPr="00875E8D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Карта заданий. Робот</w:t>
            </w:r>
            <w:r>
              <w:rPr>
                <w:sz w:val="28"/>
                <w:szCs w:val="28"/>
              </w:rPr>
              <w:t xml:space="preserve"> и чертежи.</w:t>
            </w:r>
          </w:p>
        </w:tc>
        <w:tc>
          <w:tcPr>
            <w:tcW w:w="1945" w:type="dxa"/>
          </w:tcPr>
          <w:p w:rsidR="00004A3B" w:rsidRPr="00DF2365" w:rsidRDefault="00004A3B" w:rsidP="00004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84" w:type="dxa"/>
          </w:tcPr>
          <w:p w:rsidR="00004A3B" w:rsidRPr="00DF2365" w:rsidRDefault="00004A3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5435" w:rsidRDefault="00145435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11.04</w:t>
            </w:r>
          </w:p>
          <w:p w:rsidR="00004A3B" w:rsidRPr="00DF2365" w:rsidRDefault="00145435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15.04 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04A3B" w:rsidRPr="00DF2365" w:rsidTr="006C32F6">
        <w:tc>
          <w:tcPr>
            <w:tcW w:w="846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46-47</w:t>
            </w:r>
          </w:p>
        </w:tc>
        <w:tc>
          <w:tcPr>
            <w:tcW w:w="3888" w:type="dxa"/>
          </w:tcPr>
          <w:p w:rsidR="00004A3B" w:rsidRPr="00875E8D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Создание к</w:t>
            </w:r>
            <w:r>
              <w:rPr>
                <w:sz w:val="28"/>
                <w:szCs w:val="28"/>
              </w:rPr>
              <w:t>оманд для Робота – архитектора.</w:t>
            </w:r>
          </w:p>
        </w:tc>
        <w:tc>
          <w:tcPr>
            <w:tcW w:w="1945" w:type="dxa"/>
          </w:tcPr>
          <w:p w:rsidR="00004A3B" w:rsidRPr="00DF2365" w:rsidRDefault="00004A3B" w:rsidP="00004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84" w:type="dxa"/>
          </w:tcPr>
          <w:p w:rsidR="00004A3B" w:rsidRPr="00DF2365" w:rsidRDefault="0081710B" w:rsidP="008171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составлять алгоритм для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-архитектор,  проводить синтез и анализ команд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5435" w:rsidRPr="00145435" w:rsidRDefault="00145435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18.04 22.04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04A3B" w:rsidRPr="00DF2365" w:rsidTr="006C32F6">
        <w:tc>
          <w:tcPr>
            <w:tcW w:w="846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48-49.</w:t>
            </w:r>
          </w:p>
        </w:tc>
        <w:tc>
          <w:tcPr>
            <w:tcW w:w="3888" w:type="dxa"/>
          </w:tcPr>
          <w:p w:rsidR="00004A3B" w:rsidRPr="00875E8D" w:rsidRDefault="00004A3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Соревнование: «</w:t>
            </w:r>
            <w:r>
              <w:rPr>
                <w:sz w:val="28"/>
                <w:szCs w:val="28"/>
              </w:rPr>
              <w:t>Робот –архитектор в классе»</w:t>
            </w:r>
          </w:p>
        </w:tc>
        <w:tc>
          <w:tcPr>
            <w:tcW w:w="1945" w:type="dxa"/>
          </w:tcPr>
          <w:p w:rsidR="00004A3B" w:rsidRPr="00004A3B" w:rsidRDefault="00004A3B" w:rsidP="00004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84" w:type="dxa"/>
          </w:tcPr>
          <w:p w:rsidR="00004A3B" w:rsidRPr="00DF2365" w:rsidRDefault="00004A3B" w:rsidP="00004A3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04A3B" w:rsidRPr="00DF2365" w:rsidRDefault="00145435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25.04 29.04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04A3B" w:rsidRPr="00DF2365" w:rsidTr="006C32F6">
        <w:tc>
          <w:tcPr>
            <w:tcW w:w="846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50.-51</w:t>
            </w:r>
          </w:p>
        </w:tc>
        <w:tc>
          <w:tcPr>
            <w:tcW w:w="3888" w:type="dxa"/>
          </w:tcPr>
          <w:p w:rsidR="00004A3B" w:rsidRPr="006C32F6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приключений: «Чудо Робот»</w:t>
            </w:r>
          </w:p>
        </w:tc>
        <w:tc>
          <w:tcPr>
            <w:tcW w:w="1945" w:type="dxa"/>
          </w:tcPr>
          <w:p w:rsidR="00004A3B" w:rsidRPr="00145435" w:rsidRDefault="00004A3B" w:rsidP="00004A3B">
            <w:pPr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</w:t>
            </w:r>
            <w:r w:rsidRPr="00145435">
              <w:rPr>
                <w:sz w:val="28"/>
                <w:szCs w:val="28"/>
              </w:rPr>
              <w:t>2</w:t>
            </w:r>
          </w:p>
        </w:tc>
        <w:tc>
          <w:tcPr>
            <w:tcW w:w="5684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04A3B" w:rsidRPr="00DF2365" w:rsidRDefault="00145435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02.05</w:t>
            </w:r>
          </w:p>
          <w:p w:rsidR="00004A3B" w:rsidRPr="00DF2365" w:rsidRDefault="00145435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06.05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04A3B" w:rsidRPr="00DF2365" w:rsidTr="000B7AEF">
        <w:tc>
          <w:tcPr>
            <w:tcW w:w="15021" w:type="dxa"/>
            <w:gridSpan w:val="6"/>
          </w:tcPr>
          <w:p w:rsidR="00004A3B" w:rsidRPr="00004A3B" w:rsidRDefault="00004A3B" w:rsidP="00004A3B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04A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Matatalab</w:t>
            </w:r>
            <w:proofErr w:type="spellEnd"/>
            <w:r w:rsidRPr="0014543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04A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и творчество - 9 ч</w:t>
            </w:r>
          </w:p>
        </w:tc>
      </w:tr>
      <w:tr w:rsidR="00004A3B" w:rsidRPr="00DF2365" w:rsidTr="006C32F6">
        <w:tc>
          <w:tcPr>
            <w:tcW w:w="846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52-</w:t>
            </w:r>
            <w:r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3888" w:type="dxa"/>
          </w:tcPr>
          <w:p w:rsidR="00004A3B" w:rsidRPr="00B903E6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903E6">
              <w:rPr>
                <w:sz w:val="28"/>
                <w:szCs w:val="28"/>
              </w:rPr>
              <w:lastRenderedPageBreak/>
              <w:t xml:space="preserve">Мы путешественники. </w:t>
            </w:r>
            <w:r w:rsidRPr="00B903E6">
              <w:rPr>
                <w:sz w:val="28"/>
                <w:szCs w:val="28"/>
              </w:rPr>
              <w:lastRenderedPageBreak/>
              <w:t>Создание команд и заданий по группам.</w:t>
            </w:r>
          </w:p>
        </w:tc>
        <w:tc>
          <w:tcPr>
            <w:tcW w:w="1945" w:type="dxa"/>
          </w:tcPr>
          <w:p w:rsidR="00004A3B" w:rsidRPr="00DF2365" w:rsidRDefault="00004A3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2</w:t>
            </w:r>
          </w:p>
        </w:tc>
        <w:tc>
          <w:tcPr>
            <w:tcW w:w="5684" w:type="dxa"/>
          </w:tcPr>
          <w:p w:rsidR="00004A3B" w:rsidRPr="00DF2365" w:rsidRDefault="0081710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Закрепить знания по составлению </w:t>
            </w:r>
            <w:r>
              <w:rPr>
                <w:sz w:val="28"/>
                <w:szCs w:val="28"/>
              </w:rPr>
              <w:lastRenderedPageBreak/>
              <w:t xml:space="preserve">алгоритмов и команд, проявлять творчество, уметь соединить все изученные функции  и команды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04A3B" w:rsidRPr="00DF2365" w:rsidRDefault="00145435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lastRenderedPageBreak/>
              <w:t>08.05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04A3B" w:rsidRPr="00DF2365" w:rsidTr="006C32F6">
        <w:tc>
          <w:tcPr>
            <w:tcW w:w="846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54-55</w:t>
            </w:r>
          </w:p>
        </w:tc>
        <w:tc>
          <w:tcPr>
            <w:tcW w:w="3888" w:type="dxa"/>
          </w:tcPr>
          <w:p w:rsidR="00004A3B" w:rsidRPr="00B903E6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903E6">
              <w:rPr>
                <w:sz w:val="28"/>
                <w:szCs w:val="28"/>
              </w:rPr>
              <w:t>Мы художники. Создание команд и заданий по группам.</w:t>
            </w:r>
          </w:p>
        </w:tc>
        <w:tc>
          <w:tcPr>
            <w:tcW w:w="1945" w:type="dxa"/>
          </w:tcPr>
          <w:p w:rsidR="00004A3B" w:rsidRPr="00DF2365" w:rsidRDefault="00004A3B" w:rsidP="00004A3B">
            <w:pPr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684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04A3B" w:rsidRPr="00DF2365" w:rsidRDefault="004806B8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13.05</w:t>
            </w:r>
          </w:p>
          <w:p w:rsidR="00004A3B" w:rsidRPr="00DF2365" w:rsidRDefault="00004A3B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</w:t>
            </w:r>
            <w:r w:rsidR="004806B8">
              <w:rPr>
                <w:b/>
                <w:color w:val="auto"/>
                <w:sz w:val="28"/>
                <w:szCs w:val="28"/>
              </w:rPr>
              <w:t>6.05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04A3B" w:rsidRPr="00DF2365" w:rsidTr="006C32F6">
        <w:tc>
          <w:tcPr>
            <w:tcW w:w="846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56-57</w:t>
            </w:r>
          </w:p>
        </w:tc>
        <w:tc>
          <w:tcPr>
            <w:tcW w:w="3888" w:type="dxa"/>
          </w:tcPr>
          <w:p w:rsidR="00004A3B" w:rsidRPr="00B903E6" w:rsidRDefault="00004A3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903E6">
              <w:rPr>
                <w:sz w:val="28"/>
                <w:szCs w:val="28"/>
              </w:rPr>
              <w:t>Мы композиторы. Создание команд и заданий по группам.</w:t>
            </w:r>
          </w:p>
        </w:tc>
        <w:tc>
          <w:tcPr>
            <w:tcW w:w="1945" w:type="dxa"/>
          </w:tcPr>
          <w:p w:rsidR="00004A3B" w:rsidRPr="00DF2365" w:rsidRDefault="00004A3B" w:rsidP="00004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04A3B" w:rsidRPr="00DF2365" w:rsidRDefault="00004A3B" w:rsidP="00004A3B">
            <w:pPr>
              <w:rPr>
                <w:sz w:val="28"/>
                <w:szCs w:val="28"/>
              </w:rPr>
            </w:pPr>
          </w:p>
          <w:p w:rsidR="00004A3B" w:rsidRPr="00DF2365" w:rsidRDefault="00004A3B" w:rsidP="00004A3B">
            <w:pPr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84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04A3B" w:rsidRPr="00DF2365" w:rsidRDefault="00004A3B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</w:t>
            </w:r>
            <w:r w:rsidR="004806B8">
              <w:rPr>
                <w:b/>
                <w:color w:val="auto"/>
                <w:sz w:val="28"/>
                <w:szCs w:val="28"/>
              </w:rPr>
              <w:t>0.05 23.05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04A3B" w:rsidRPr="00DF2365" w:rsidTr="006C32F6">
        <w:tc>
          <w:tcPr>
            <w:tcW w:w="846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58-59</w:t>
            </w:r>
          </w:p>
        </w:tc>
        <w:tc>
          <w:tcPr>
            <w:tcW w:w="3888" w:type="dxa"/>
          </w:tcPr>
          <w:p w:rsidR="00004A3B" w:rsidRPr="00B903E6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903E6">
              <w:rPr>
                <w:sz w:val="28"/>
                <w:szCs w:val="28"/>
              </w:rPr>
              <w:t>Мы архитекторы. Создание команд и заданий по группам.</w:t>
            </w:r>
          </w:p>
        </w:tc>
        <w:tc>
          <w:tcPr>
            <w:tcW w:w="1945" w:type="dxa"/>
          </w:tcPr>
          <w:p w:rsidR="00004A3B" w:rsidRPr="00DF2365" w:rsidRDefault="00004A3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5684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04A3B" w:rsidRPr="00DF2365" w:rsidRDefault="004806B8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27.05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rPr>
                <w:color w:val="auto"/>
                <w:sz w:val="28"/>
                <w:szCs w:val="28"/>
              </w:rPr>
            </w:pPr>
          </w:p>
        </w:tc>
      </w:tr>
      <w:tr w:rsidR="00004A3B" w:rsidRPr="00DF2365" w:rsidTr="006C32F6">
        <w:tc>
          <w:tcPr>
            <w:tcW w:w="846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888" w:type="dxa"/>
          </w:tcPr>
          <w:p w:rsidR="00004A3B" w:rsidRPr="00B903E6" w:rsidRDefault="00B903E6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903E6">
              <w:rPr>
                <w:sz w:val="28"/>
                <w:szCs w:val="28"/>
              </w:rPr>
              <w:t>Представление работ.</w:t>
            </w:r>
          </w:p>
        </w:tc>
        <w:tc>
          <w:tcPr>
            <w:tcW w:w="1945" w:type="dxa"/>
          </w:tcPr>
          <w:p w:rsidR="00004A3B" w:rsidRPr="00DF2365" w:rsidRDefault="00004A3B" w:rsidP="00004A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5684" w:type="dxa"/>
          </w:tcPr>
          <w:p w:rsidR="00004A3B" w:rsidRPr="00DF2365" w:rsidRDefault="00004A3B" w:rsidP="00004A3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04A3B" w:rsidRPr="00DF2365" w:rsidRDefault="004806B8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29</w:t>
            </w:r>
            <w:r w:rsidR="00004A3B">
              <w:rPr>
                <w:b/>
                <w:color w:val="auto"/>
                <w:sz w:val="28"/>
                <w:szCs w:val="28"/>
              </w:rPr>
              <w:t>.05</w:t>
            </w:r>
          </w:p>
          <w:p w:rsidR="00004A3B" w:rsidRPr="00DF2365" w:rsidRDefault="004806B8" w:rsidP="00004A3B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30</w:t>
            </w:r>
            <w:r w:rsidR="00004A3B" w:rsidRPr="00DF2365">
              <w:rPr>
                <w:b/>
                <w:color w:val="auto"/>
                <w:sz w:val="28"/>
                <w:szCs w:val="28"/>
              </w:rPr>
              <w:t>.05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04A3B" w:rsidRPr="00DF2365" w:rsidRDefault="00004A3B" w:rsidP="00004A3B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:rsidR="00D946D3" w:rsidRPr="00DF2365" w:rsidRDefault="00D946D3" w:rsidP="00D946D3">
      <w:pPr>
        <w:pStyle w:val="3"/>
        <w:jc w:val="center"/>
        <w:rPr>
          <w:color w:val="auto"/>
          <w:sz w:val="28"/>
          <w:szCs w:val="28"/>
        </w:rPr>
      </w:pPr>
    </w:p>
    <w:p w:rsidR="00366B68" w:rsidRDefault="0009783B"/>
    <w:sectPr w:rsidR="00366B68" w:rsidSect="00D946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600E"/>
    <w:multiLevelType w:val="multilevel"/>
    <w:tmpl w:val="810AE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915B8"/>
    <w:multiLevelType w:val="multilevel"/>
    <w:tmpl w:val="B206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C07F0"/>
    <w:multiLevelType w:val="multilevel"/>
    <w:tmpl w:val="5F60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061F1"/>
    <w:multiLevelType w:val="multilevel"/>
    <w:tmpl w:val="31F0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CD0DE9"/>
    <w:multiLevelType w:val="multilevel"/>
    <w:tmpl w:val="CD82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3458C5"/>
    <w:multiLevelType w:val="multilevel"/>
    <w:tmpl w:val="9F36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DB220B"/>
    <w:multiLevelType w:val="multilevel"/>
    <w:tmpl w:val="71B0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EB00CE"/>
    <w:multiLevelType w:val="multilevel"/>
    <w:tmpl w:val="0932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0D56A0"/>
    <w:multiLevelType w:val="multilevel"/>
    <w:tmpl w:val="1C42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935B4A"/>
    <w:multiLevelType w:val="multilevel"/>
    <w:tmpl w:val="FF5887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431F05"/>
    <w:multiLevelType w:val="multilevel"/>
    <w:tmpl w:val="7870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F35823"/>
    <w:multiLevelType w:val="multilevel"/>
    <w:tmpl w:val="19FE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9"/>
  </w:num>
  <w:num w:numId="6">
    <w:abstractNumId w:val="11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41A"/>
    <w:rsid w:val="00004A3B"/>
    <w:rsid w:val="0009783B"/>
    <w:rsid w:val="0010574F"/>
    <w:rsid w:val="00141E34"/>
    <w:rsid w:val="00145435"/>
    <w:rsid w:val="004806B8"/>
    <w:rsid w:val="004A5ABA"/>
    <w:rsid w:val="00633FDF"/>
    <w:rsid w:val="006C32F6"/>
    <w:rsid w:val="0081710B"/>
    <w:rsid w:val="00875E8D"/>
    <w:rsid w:val="00A208FC"/>
    <w:rsid w:val="00B903E6"/>
    <w:rsid w:val="00B9741A"/>
    <w:rsid w:val="00BF759A"/>
    <w:rsid w:val="00D946D3"/>
    <w:rsid w:val="00E6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6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D946D3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946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46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46D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Style12">
    <w:name w:val="Style12"/>
    <w:basedOn w:val="a"/>
    <w:rsid w:val="00D946D3"/>
    <w:pPr>
      <w:widowControl w:val="0"/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character" w:customStyle="1" w:styleId="FontStyle29">
    <w:name w:val="Font Style29"/>
    <w:rsid w:val="00D946D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rsid w:val="00D946D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4">
    <w:name w:val="Основной текст_"/>
    <w:link w:val="5"/>
    <w:rsid w:val="00D946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4"/>
    <w:rsid w:val="00D946D3"/>
    <w:pPr>
      <w:widowControl w:val="0"/>
      <w:shd w:val="clear" w:color="auto" w:fill="FFFFFF"/>
      <w:spacing w:before="240" w:after="7020" w:line="264" w:lineRule="exact"/>
      <w:ind w:hanging="420"/>
      <w:jc w:val="center"/>
    </w:pPr>
    <w:rPr>
      <w:rFonts w:eastAsia="Times New Roman"/>
      <w:lang w:eastAsia="en-US"/>
    </w:rPr>
  </w:style>
  <w:style w:type="character" w:styleId="a5">
    <w:name w:val="Strong"/>
    <w:basedOn w:val="a0"/>
    <w:qFormat/>
    <w:rsid w:val="00E603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806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06B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6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D946D3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946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46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46D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Style12">
    <w:name w:val="Style12"/>
    <w:basedOn w:val="a"/>
    <w:rsid w:val="00D946D3"/>
    <w:pPr>
      <w:widowControl w:val="0"/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character" w:customStyle="1" w:styleId="FontStyle29">
    <w:name w:val="Font Style29"/>
    <w:rsid w:val="00D946D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rsid w:val="00D946D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4">
    <w:name w:val="Основной текст_"/>
    <w:link w:val="5"/>
    <w:rsid w:val="00D946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4"/>
    <w:rsid w:val="00D946D3"/>
    <w:pPr>
      <w:widowControl w:val="0"/>
      <w:shd w:val="clear" w:color="auto" w:fill="FFFFFF"/>
      <w:spacing w:before="240" w:after="7020" w:line="264" w:lineRule="exact"/>
      <w:ind w:hanging="420"/>
      <w:jc w:val="center"/>
    </w:pPr>
    <w:rPr>
      <w:rFonts w:eastAsia="Times New Roman"/>
      <w:lang w:eastAsia="en-US"/>
    </w:rPr>
  </w:style>
  <w:style w:type="character" w:styleId="a5">
    <w:name w:val="Strong"/>
    <w:basedOn w:val="a0"/>
    <w:qFormat/>
    <w:rsid w:val="00E603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806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06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3132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2019-11-25T17:28:00Z</cp:lastPrinted>
  <dcterms:created xsi:type="dcterms:W3CDTF">2019-11-25T15:08:00Z</dcterms:created>
  <dcterms:modified xsi:type="dcterms:W3CDTF">2021-06-08T05:15:00Z</dcterms:modified>
</cp:coreProperties>
</file>